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Pr>
          <w:b/>
          <w:bCs/>
          <w:i/>
          <w:sz w:val="24"/>
          <w:szCs w:val="24"/>
        </w:rPr>
        <w:t xml:space="preserve"> </w:t>
      </w:r>
      <w:r w:rsidR="00225AB2">
        <w:rPr>
          <w:b/>
          <w:bCs/>
          <w:i/>
          <w:sz w:val="24"/>
          <w:szCs w:val="24"/>
        </w:rPr>
        <w:t>September 15th</w:t>
      </w:r>
      <w:r w:rsidR="006A730E">
        <w:rPr>
          <w:b/>
          <w:bCs/>
          <w:i/>
          <w:sz w:val="24"/>
          <w:szCs w:val="24"/>
        </w:rPr>
        <w:t>,</w:t>
      </w:r>
      <w:r>
        <w:rPr>
          <w:b/>
          <w:bCs/>
          <w:i/>
          <w:sz w:val="24"/>
          <w:szCs w:val="24"/>
        </w:rPr>
        <w:t xml:space="preserve"> 202</w:t>
      </w:r>
      <w:r w:rsidR="00FF1B0E">
        <w:rPr>
          <w:b/>
          <w:bCs/>
          <w:i/>
          <w:sz w:val="24"/>
          <w:szCs w:val="24"/>
        </w:rPr>
        <w:t>1</w:t>
      </w:r>
    </w:p>
    <w:p w:rsidR="00DB23A6" w:rsidRPr="00B97186" w:rsidRDefault="001B1598" w:rsidP="00FB2D40">
      <w:pPr>
        <w:rPr>
          <w:sz w:val="22"/>
          <w:szCs w:val="22"/>
        </w:rPr>
      </w:pPr>
      <w:r>
        <w:rPr>
          <w:sz w:val="24"/>
        </w:rPr>
        <w:tab/>
      </w:r>
    </w:p>
    <w:p w:rsidR="00225AB2" w:rsidRPr="00454FDF" w:rsidRDefault="00867786" w:rsidP="00225AB2">
      <w:pPr>
        <w:pStyle w:val="ListParagraph"/>
        <w:numPr>
          <w:ilvl w:val="0"/>
          <w:numId w:val="2"/>
        </w:numPr>
        <w:rPr>
          <w:sz w:val="22"/>
          <w:szCs w:val="22"/>
        </w:rPr>
      </w:pPr>
      <w:r w:rsidRPr="00225AB2">
        <w:rPr>
          <w:sz w:val="22"/>
          <w:szCs w:val="22"/>
        </w:rPr>
        <w:t xml:space="preserve">Attendees: </w:t>
      </w:r>
      <w:r w:rsidR="00225AB2" w:rsidRPr="00225AB2">
        <w:rPr>
          <w:sz w:val="22"/>
          <w:szCs w:val="22"/>
        </w:rPr>
        <w:t xml:space="preserve">Village of Galena </w:t>
      </w:r>
      <w:r w:rsidR="00250F02" w:rsidRPr="00225AB2">
        <w:rPr>
          <w:sz w:val="22"/>
          <w:szCs w:val="22"/>
        </w:rPr>
        <w:t xml:space="preserve">P&amp;Z Commission Members Mayor Jill Love, </w:t>
      </w:r>
      <w:r w:rsidR="00545C90" w:rsidRPr="00225AB2">
        <w:rPr>
          <w:sz w:val="22"/>
          <w:szCs w:val="22"/>
        </w:rPr>
        <w:t>K</w:t>
      </w:r>
      <w:r w:rsidR="00CF0715" w:rsidRPr="00225AB2">
        <w:rPr>
          <w:sz w:val="22"/>
          <w:szCs w:val="22"/>
        </w:rPr>
        <w:t xml:space="preserve">athy </w:t>
      </w:r>
      <w:r w:rsidR="00545C90" w:rsidRPr="00225AB2">
        <w:rPr>
          <w:sz w:val="22"/>
          <w:szCs w:val="22"/>
        </w:rPr>
        <w:t>K</w:t>
      </w:r>
      <w:r w:rsidR="00CF0715" w:rsidRPr="00225AB2">
        <w:rPr>
          <w:sz w:val="22"/>
          <w:szCs w:val="22"/>
        </w:rPr>
        <w:t>rupa</w:t>
      </w:r>
      <w:r w:rsidR="00250F02" w:rsidRPr="00225AB2">
        <w:rPr>
          <w:sz w:val="22"/>
          <w:szCs w:val="22"/>
        </w:rPr>
        <w:t xml:space="preserve">, </w:t>
      </w:r>
      <w:r w:rsidR="003673B0" w:rsidRPr="00225AB2">
        <w:rPr>
          <w:sz w:val="22"/>
          <w:szCs w:val="22"/>
        </w:rPr>
        <w:t>Alison Cherubini-Hillyer</w:t>
      </w:r>
      <w:r w:rsidR="00CC1E4A" w:rsidRPr="00225AB2">
        <w:rPr>
          <w:sz w:val="22"/>
          <w:szCs w:val="22"/>
        </w:rPr>
        <w:t xml:space="preserve">, Nick Pezzuti, </w:t>
      </w:r>
      <w:r w:rsidR="00225AB2" w:rsidRPr="00225AB2">
        <w:rPr>
          <w:sz w:val="22"/>
          <w:szCs w:val="22"/>
        </w:rPr>
        <w:t xml:space="preserve">Timothy Erb, and </w:t>
      </w:r>
      <w:r w:rsidR="00193568" w:rsidRPr="00225AB2">
        <w:rPr>
          <w:sz w:val="22"/>
          <w:szCs w:val="22"/>
        </w:rPr>
        <w:t xml:space="preserve">Zoning Inspector Levi Koehler.  </w:t>
      </w:r>
      <w:r w:rsidR="00CC1E4A" w:rsidRPr="00225AB2">
        <w:rPr>
          <w:sz w:val="22"/>
          <w:szCs w:val="22"/>
        </w:rPr>
        <w:t xml:space="preserve">Village of </w:t>
      </w:r>
      <w:r w:rsidR="00225AB2">
        <w:rPr>
          <w:sz w:val="22"/>
          <w:szCs w:val="22"/>
        </w:rPr>
        <w:t>Galena Residents</w:t>
      </w:r>
      <w:r w:rsidR="00454FDF">
        <w:rPr>
          <w:sz w:val="22"/>
          <w:szCs w:val="22"/>
        </w:rPr>
        <w:t xml:space="preserve"> present, George Reese of Division 7</w:t>
      </w:r>
      <w:r w:rsidR="00D62941">
        <w:rPr>
          <w:sz w:val="22"/>
          <w:szCs w:val="22"/>
        </w:rPr>
        <w:t xml:space="preserve"> Roofing</w:t>
      </w:r>
      <w:r w:rsidR="00454FDF">
        <w:rPr>
          <w:sz w:val="22"/>
          <w:szCs w:val="22"/>
        </w:rPr>
        <w:t xml:space="preserve"> and </w:t>
      </w:r>
      <w:r w:rsidR="00225AB2">
        <w:rPr>
          <w:sz w:val="22"/>
          <w:szCs w:val="22"/>
        </w:rPr>
        <w:t xml:space="preserve">via Zoom </w:t>
      </w:r>
      <w:r w:rsidR="00225AB2" w:rsidRPr="00454FDF">
        <w:rPr>
          <w:sz w:val="22"/>
          <w:szCs w:val="22"/>
        </w:rPr>
        <w:t>JoAnn Cubberly, Lisa Virgen, Zach Hopper, Kathy Farkas, and Mary Howard</w:t>
      </w:r>
    </w:p>
    <w:p w:rsidR="00225AB2" w:rsidRDefault="00225AB2" w:rsidP="00225AB2">
      <w:pPr>
        <w:pStyle w:val="ListParagraph"/>
        <w:rPr>
          <w:sz w:val="22"/>
          <w:szCs w:val="22"/>
        </w:rPr>
      </w:pPr>
    </w:p>
    <w:p w:rsidR="00A61951" w:rsidRPr="00225AB2" w:rsidRDefault="0091541F" w:rsidP="00225AB2">
      <w:pPr>
        <w:pStyle w:val="ListParagraph"/>
        <w:numPr>
          <w:ilvl w:val="0"/>
          <w:numId w:val="2"/>
        </w:numPr>
        <w:rPr>
          <w:sz w:val="22"/>
          <w:szCs w:val="22"/>
        </w:rPr>
      </w:pPr>
      <w:r w:rsidRPr="00225AB2">
        <w:rPr>
          <w:sz w:val="22"/>
          <w:szCs w:val="22"/>
        </w:rPr>
        <w:t xml:space="preserve">Meeting called to order at </w:t>
      </w:r>
      <w:r w:rsidR="00CF0715" w:rsidRPr="00225AB2">
        <w:rPr>
          <w:sz w:val="22"/>
          <w:szCs w:val="22"/>
        </w:rPr>
        <w:t>7:0</w:t>
      </w:r>
      <w:r w:rsidR="004353D6">
        <w:rPr>
          <w:sz w:val="22"/>
          <w:szCs w:val="22"/>
        </w:rPr>
        <w:t>0</w:t>
      </w:r>
      <w:r w:rsidR="00FE40BF" w:rsidRPr="00225AB2">
        <w:rPr>
          <w:sz w:val="22"/>
          <w:szCs w:val="22"/>
        </w:rPr>
        <w:t>pm</w:t>
      </w:r>
    </w:p>
    <w:p w:rsidR="0091541F" w:rsidRDefault="0091541F">
      <w:pPr>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2C7795">
        <w:rPr>
          <w:sz w:val="22"/>
          <w:szCs w:val="22"/>
        </w:rPr>
        <w:t>Alison, Nick, Jill, Tim, Kathy</w:t>
      </w:r>
    </w:p>
    <w:p w:rsidR="004353D6" w:rsidRDefault="004353D6" w:rsidP="004353D6">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4353D6">
        <w:rPr>
          <w:b/>
          <w:sz w:val="22"/>
          <w:szCs w:val="22"/>
        </w:rPr>
        <w:t>July 21st</w:t>
      </w:r>
      <w:r w:rsidR="00F4348C" w:rsidRPr="00460215">
        <w:rPr>
          <w:b/>
          <w:sz w:val="22"/>
          <w:szCs w:val="22"/>
        </w:rPr>
        <w:t>, 202</w:t>
      </w:r>
      <w:r w:rsidR="006E2178" w:rsidRPr="00460215">
        <w:rPr>
          <w:b/>
          <w:sz w:val="22"/>
          <w:szCs w:val="22"/>
        </w:rPr>
        <w:t>1</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Alison </w:t>
      </w:r>
      <w:r w:rsidRPr="00225AB2">
        <w:rPr>
          <w:sz w:val="22"/>
          <w:szCs w:val="22"/>
        </w:rPr>
        <w:t>Cherubini-Hillyer</w:t>
      </w:r>
    </w:p>
    <w:p w:rsidR="002C7795" w:rsidRDefault="002C7795" w:rsidP="002C7795">
      <w:pPr>
        <w:pStyle w:val="ListParagraph"/>
        <w:numPr>
          <w:ilvl w:val="0"/>
          <w:numId w:val="1"/>
        </w:numPr>
        <w:rPr>
          <w:sz w:val="22"/>
          <w:szCs w:val="22"/>
        </w:rPr>
      </w:pPr>
      <w:r>
        <w:rPr>
          <w:sz w:val="22"/>
          <w:szCs w:val="22"/>
        </w:rPr>
        <w:t>Second by Timothy Erb</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2C7795" w:rsidRDefault="002C7795" w:rsidP="002C7795">
      <w:pPr>
        <w:rPr>
          <w:sz w:val="22"/>
          <w:szCs w:val="22"/>
        </w:rPr>
      </w:pPr>
    </w:p>
    <w:p w:rsidR="002C7795" w:rsidRPr="0052203D" w:rsidRDefault="002C7795" w:rsidP="002C7795">
      <w:pPr>
        <w:rPr>
          <w:b/>
          <w:sz w:val="22"/>
          <w:szCs w:val="22"/>
        </w:rPr>
      </w:pPr>
      <w:r w:rsidRPr="00460215">
        <w:rPr>
          <w:b/>
          <w:sz w:val="22"/>
          <w:szCs w:val="22"/>
        </w:rPr>
        <w:t xml:space="preserve">Presentation of the Minutes from </w:t>
      </w:r>
      <w:r>
        <w:rPr>
          <w:b/>
          <w:sz w:val="22"/>
          <w:szCs w:val="22"/>
        </w:rPr>
        <w:t>August 11</w:t>
      </w:r>
      <w:r w:rsidRPr="004353D6">
        <w:rPr>
          <w:b/>
          <w:sz w:val="22"/>
          <w:szCs w:val="22"/>
          <w:vertAlign w:val="superscript"/>
        </w:rPr>
        <w:t>th</w:t>
      </w:r>
      <w:r>
        <w:rPr>
          <w:b/>
          <w:sz w:val="22"/>
          <w:szCs w:val="22"/>
        </w:rPr>
        <w:t xml:space="preserve"> Public Hearing</w:t>
      </w:r>
      <w:r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Motion to accept the minutes by Timothy Erb</w:t>
      </w:r>
    </w:p>
    <w:p w:rsidR="002C7795" w:rsidRDefault="002C7795" w:rsidP="002C7795">
      <w:pPr>
        <w:pStyle w:val="ListParagraph"/>
        <w:numPr>
          <w:ilvl w:val="0"/>
          <w:numId w:val="1"/>
        </w:numPr>
        <w:rPr>
          <w:sz w:val="22"/>
          <w:szCs w:val="22"/>
        </w:rPr>
      </w:pPr>
      <w:r>
        <w:rPr>
          <w:sz w:val="22"/>
          <w:szCs w:val="22"/>
        </w:rPr>
        <w:t>Second by Nick Pezzuti</w:t>
      </w:r>
    </w:p>
    <w:p w:rsidR="002C7795" w:rsidRPr="009A691E" w:rsidRDefault="002C7795" w:rsidP="00DF48EE">
      <w:pPr>
        <w:pStyle w:val="ListParagraph"/>
        <w:numPr>
          <w:ilvl w:val="0"/>
          <w:numId w:val="1"/>
        </w:numPr>
        <w:rPr>
          <w:sz w:val="22"/>
          <w:szCs w:val="22"/>
        </w:rPr>
      </w:pPr>
      <w:r w:rsidRPr="009A691E">
        <w:rPr>
          <w:sz w:val="22"/>
          <w:szCs w:val="22"/>
        </w:rPr>
        <w:t>Roll call vote - unanimous yes</w:t>
      </w:r>
    </w:p>
    <w:p w:rsidR="005A062E" w:rsidRDefault="005A062E" w:rsidP="00354044">
      <w:pPr>
        <w:rPr>
          <w:sz w:val="22"/>
          <w:szCs w:val="22"/>
        </w:rPr>
      </w:pPr>
    </w:p>
    <w:p w:rsidR="00CC1E4A" w:rsidRDefault="00354044" w:rsidP="001E77BA">
      <w:pPr>
        <w:rPr>
          <w:sz w:val="22"/>
          <w:szCs w:val="22"/>
        </w:rPr>
      </w:pPr>
      <w:r w:rsidRPr="0078230A">
        <w:rPr>
          <w:b/>
          <w:sz w:val="22"/>
          <w:szCs w:val="22"/>
        </w:rPr>
        <w:t>GUEST PARTICIPATION</w:t>
      </w:r>
      <w:r>
        <w:rPr>
          <w:sz w:val="22"/>
          <w:szCs w:val="22"/>
        </w:rPr>
        <w:t xml:space="preserve"> </w:t>
      </w:r>
      <w:r w:rsidR="00F4348C">
        <w:rPr>
          <w:sz w:val="22"/>
          <w:szCs w:val="22"/>
        </w:rPr>
        <w:t>–</w:t>
      </w:r>
      <w:r w:rsidR="006A730E">
        <w:rPr>
          <w:sz w:val="22"/>
          <w:szCs w:val="22"/>
        </w:rPr>
        <w:t xml:space="preserve"> </w:t>
      </w:r>
      <w:r w:rsidR="00F33EF8">
        <w:rPr>
          <w:sz w:val="22"/>
          <w:szCs w:val="22"/>
        </w:rPr>
        <w:t xml:space="preserve">George Reese, Owner of Division 7 Roofing of 72 Holmes Street.  </w:t>
      </w:r>
      <w:r w:rsidR="004E4651">
        <w:rPr>
          <w:sz w:val="22"/>
          <w:szCs w:val="22"/>
        </w:rPr>
        <w:t xml:space="preserve">Mr. Reese had questions regarding a property at 104 Holmes Street that he had recently purchased.  He plans to clear and rebuild.  </w:t>
      </w:r>
      <w:r w:rsidR="00B11879">
        <w:rPr>
          <w:sz w:val="22"/>
          <w:szCs w:val="22"/>
        </w:rPr>
        <w:t xml:space="preserve">In the process of planning </w:t>
      </w:r>
      <w:r w:rsidR="00764B79">
        <w:rPr>
          <w:sz w:val="22"/>
          <w:szCs w:val="22"/>
        </w:rPr>
        <w:t xml:space="preserve">to rebuild, </w:t>
      </w:r>
      <w:r w:rsidR="00B11879">
        <w:rPr>
          <w:sz w:val="22"/>
          <w:szCs w:val="22"/>
        </w:rPr>
        <w:t xml:space="preserve">Mr. Reese had </w:t>
      </w:r>
      <w:r w:rsidR="004E4651">
        <w:rPr>
          <w:sz w:val="22"/>
          <w:szCs w:val="22"/>
        </w:rPr>
        <w:t>question</w:t>
      </w:r>
      <w:r w:rsidR="00B11879">
        <w:rPr>
          <w:sz w:val="22"/>
          <w:szCs w:val="22"/>
        </w:rPr>
        <w:t>s</w:t>
      </w:r>
      <w:r w:rsidR="004E4651">
        <w:rPr>
          <w:sz w:val="22"/>
          <w:szCs w:val="22"/>
        </w:rPr>
        <w:t xml:space="preserve"> about the</w:t>
      </w:r>
      <w:r w:rsidR="00B11879">
        <w:rPr>
          <w:sz w:val="22"/>
          <w:szCs w:val="22"/>
        </w:rPr>
        <w:t xml:space="preserve"> area</w:t>
      </w:r>
      <w:r w:rsidR="004E4651">
        <w:rPr>
          <w:sz w:val="22"/>
          <w:szCs w:val="22"/>
        </w:rPr>
        <w:t xml:space="preserve"> Zoning.  Levi Koehler shared th</w:t>
      </w:r>
      <w:r w:rsidR="00B11879">
        <w:rPr>
          <w:sz w:val="22"/>
          <w:szCs w:val="22"/>
        </w:rPr>
        <w:t xml:space="preserve">at the area had been rezoned from Planned Industrial with Residential variant, to Planned Residential.  Mr. Reese outlined his consideration for potentially rebuilding to reside there, or rental property or </w:t>
      </w:r>
      <w:r w:rsidR="00764B79">
        <w:rPr>
          <w:sz w:val="22"/>
          <w:szCs w:val="22"/>
        </w:rPr>
        <w:t>for</w:t>
      </w:r>
      <w:r w:rsidR="00B11879">
        <w:rPr>
          <w:sz w:val="22"/>
          <w:szCs w:val="22"/>
        </w:rPr>
        <w:t xml:space="preserve"> industrial use.  Levi stated that all were viable as any of them would have to come thru the Planning and Zoning commission and/or additionally a hearing process if he wanted to re-zone for Industrial.</w:t>
      </w:r>
      <w:r w:rsidR="00C5144D">
        <w:rPr>
          <w:sz w:val="22"/>
          <w:szCs w:val="22"/>
        </w:rPr>
        <w:t xml:space="preserve">  Mr. Reese asked additional questions about parameters for zoning permits.  Levi Koehler stated that currently there is no Architectural Criteria outside of the main part of the Village Center.  Due to it being a planned residential he would have to bring the plan to the Planning and Zoning Commission for the review process.  Mr. Reese shared that the existing property will be donated to the BST&amp;G Fire District to do a controlled burn for training purposes.</w:t>
      </w:r>
      <w:r w:rsidR="002B2B93">
        <w:rPr>
          <w:sz w:val="22"/>
          <w:szCs w:val="22"/>
        </w:rPr>
        <w:t xml:space="preserve">  Mayor Love thanked Mr. Reese for his involvement in the Village and his plans to improve the area.</w:t>
      </w:r>
    </w:p>
    <w:p w:rsidR="00490656" w:rsidRDefault="00490656" w:rsidP="00900DC9">
      <w:pPr>
        <w:rPr>
          <w:b/>
          <w:sz w:val="22"/>
          <w:szCs w:val="22"/>
        </w:rPr>
      </w:pPr>
    </w:p>
    <w:p w:rsidR="004340A6" w:rsidRDefault="00E527FD" w:rsidP="00900DC9">
      <w:pPr>
        <w:rPr>
          <w:b/>
          <w:sz w:val="22"/>
          <w:szCs w:val="22"/>
        </w:rPr>
      </w:pPr>
      <w:r>
        <w:rPr>
          <w:b/>
          <w:sz w:val="22"/>
          <w:szCs w:val="22"/>
        </w:rPr>
        <w:t>S</w:t>
      </w:r>
      <w:r w:rsidR="004032C9" w:rsidRPr="0078230A">
        <w:rPr>
          <w:b/>
          <w:sz w:val="22"/>
          <w:szCs w:val="22"/>
        </w:rPr>
        <w:t>UBJECT DISCUSSION</w:t>
      </w:r>
      <w:r w:rsidR="00F43E4C">
        <w:rPr>
          <w:b/>
          <w:sz w:val="22"/>
          <w:szCs w:val="22"/>
        </w:rPr>
        <w:t>S</w:t>
      </w:r>
      <w:r w:rsidR="004032C9" w:rsidRPr="0078230A">
        <w:rPr>
          <w:b/>
          <w:sz w:val="22"/>
          <w:szCs w:val="22"/>
        </w:rPr>
        <w:t>:</w:t>
      </w:r>
      <w:r w:rsidR="005D1AE4">
        <w:rPr>
          <w:b/>
          <w:sz w:val="22"/>
          <w:szCs w:val="22"/>
        </w:rPr>
        <w:t xml:space="preserve"> </w:t>
      </w:r>
    </w:p>
    <w:p w:rsidR="00F76A28" w:rsidRDefault="001E55B2" w:rsidP="00F76A28">
      <w:pPr>
        <w:pStyle w:val="ListParagraph"/>
        <w:numPr>
          <w:ilvl w:val="0"/>
          <w:numId w:val="17"/>
        </w:numPr>
        <w:rPr>
          <w:color w:val="000000"/>
          <w:sz w:val="22"/>
          <w:szCs w:val="27"/>
        </w:rPr>
      </w:pPr>
      <w:r>
        <w:rPr>
          <w:color w:val="000000"/>
          <w:sz w:val="22"/>
          <w:szCs w:val="27"/>
        </w:rPr>
        <w:t xml:space="preserve">Ongoing Planning &amp; Zoning Commissions </w:t>
      </w:r>
      <w:r w:rsidR="00F76A28">
        <w:rPr>
          <w:color w:val="000000"/>
          <w:sz w:val="22"/>
          <w:szCs w:val="27"/>
        </w:rPr>
        <w:t xml:space="preserve">review of the </w:t>
      </w:r>
      <w:r w:rsidR="00F76A28" w:rsidRPr="006B2AAC">
        <w:rPr>
          <w:b/>
          <w:color w:val="000000"/>
          <w:sz w:val="22"/>
          <w:szCs w:val="27"/>
        </w:rPr>
        <w:t>Village of Galena Master Plan</w:t>
      </w:r>
      <w:r w:rsidR="00F76A28">
        <w:rPr>
          <w:color w:val="000000"/>
          <w:sz w:val="22"/>
          <w:szCs w:val="27"/>
        </w:rPr>
        <w:t>.</w:t>
      </w:r>
    </w:p>
    <w:p w:rsidR="00EA15CE" w:rsidRDefault="00EA15CE" w:rsidP="00BB6A19">
      <w:pPr>
        <w:rPr>
          <w:color w:val="000000"/>
          <w:sz w:val="22"/>
          <w:szCs w:val="27"/>
        </w:rPr>
      </w:pPr>
    </w:p>
    <w:p w:rsidR="00E527FD" w:rsidRDefault="00E527FD" w:rsidP="00BB6A19">
      <w:pPr>
        <w:rPr>
          <w:color w:val="000000"/>
          <w:sz w:val="22"/>
          <w:szCs w:val="27"/>
        </w:rPr>
      </w:pPr>
    </w:p>
    <w:p w:rsidR="00EA15CE" w:rsidRDefault="00EA15CE" w:rsidP="00BB6A19">
      <w:pPr>
        <w:rPr>
          <w:color w:val="000000"/>
          <w:sz w:val="22"/>
          <w:szCs w:val="27"/>
        </w:rPr>
      </w:pPr>
      <w:r>
        <w:rPr>
          <w:color w:val="000000"/>
          <w:sz w:val="22"/>
          <w:szCs w:val="27"/>
        </w:rPr>
        <w:lastRenderedPageBreak/>
        <w:t>Me</w:t>
      </w:r>
      <w:r w:rsidR="00CE338C">
        <w:rPr>
          <w:color w:val="000000"/>
          <w:sz w:val="22"/>
          <w:szCs w:val="27"/>
        </w:rPr>
        <w:t>eting continued with the</w:t>
      </w:r>
      <w:r>
        <w:rPr>
          <w:color w:val="000000"/>
          <w:sz w:val="22"/>
          <w:szCs w:val="27"/>
        </w:rPr>
        <w:t xml:space="preserve"> review </w:t>
      </w:r>
      <w:r w:rsidR="006C61C2">
        <w:rPr>
          <w:color w:val="000000"/>
          <w:sz w:val="22"/>
          <w:szCs w:val="27"/>
        </w:rPr>
        <w:t xml:space="preserve">of the Master Plan and the divisions of work being done by the Planning and Zoning Commission members thru </w:t>
      </w:r>
      <w:r w:rsidR="00490656">
        <w:rPr>
          <w:color w:val="000000"/>
          <w:sz w:val="22"/>
          <w:szCs w:val="27"/>
        </w:rPr>
        <w:t>Microsoft Teams spreadsheet</w:t>
      </w:r>
      <w:r w:rsidR="003A67D3">
        <w:rPr>
          <w:color w:val="000000"/>
          <w:sz w:val="22"/>
          <w:szCs w:val="27"/>
        </w:rPr>
        <w:t>.  The efforts are being done</w:t>
      </w:r>
      <w:r w:rsidR="00490656">
        <w:rPr>
          <w:color w:val="000000"/>
          <w:sz w:val="22"/>
          <w:szCs w:val="27"/>
        </w:rPr>
        <w:t xml:space="preserve"> to update the Master Plan areas that have not been updated</w:t>
      </w:r>
      <w:r w:rsidR="00E527FD">
        <w:rPr>
          <w:color w:val="000000"/>
          <w:sz w:val="22"/>
          <w:szCs w:val="27"/>
        </w:rPr>
        <w:t xml:space="preserve"> since 2001</w:t>
      </w:r>
      <w:r w:rsidR="00490656">
        <w:rPr>
          <w:color w:val="000000"/>
          <w:sz w:val="22"/>
          <w:szCs w:val="27"/>
        </w:rPr>
        <w:t>.  Mayor Love shared that it was easiest for her to work thru the sections of the Master Plan document itself and making no</w:t>
      </w:r>
      <w:r w:rsidR="00100B65">
        <w:rPr>
          <w:color w:val="000000"/>
          <w:sz w:val="22"/>
          <w:szCs w:val="27"/>
        </w:rPr>
        <w:t xml:space="preserve">tations throughout the document by highlighting the area needing review, and adding comments into the right hand margins of the live document.  </w:t>
      </w:r>
      <w:r w:rsidR="00E527FD">
        <w:rPr>
          <w:color w:val="000000"/>
          <w:sz w:val="22"/>
          <w:szCs w:val="27"/>
        </w:rPr>
        <w:t xml:space="preserve">Mayor </w:t>
      </w:r>
      <w:r w:rsidR="00100B65">
        <w:rPr>
          <w:color w:val="000000"/>
          <w:sz w:val="22"/>
          <w:szCs w:val="27"/>
        </w:rPr>
        <w:t xml:space="preserve">Love </w:t>
      </w:r>
      <w:r w:rsidR="00E527FD">
        <w:rPr>
          <w:color w:val="000000"/>
          <w:sz w:val="22"/>
          <w:szCs w:val="27"/>
        </w:rPr>
        <w:t>shared her screen of the spreadsheet document that Alison Cherubini-Hillyer implemented to track original section</w:t>
      </w:r>
      <w:r w:rsidR="00100B65">
        <w:rPr>
          <w:color w:val="000000"/>
          <w:sz w:val="22"/>
          <w:szCs w:val="27"/>
        </w:rPr>
        <w:t>s versus notations for update of</w:t>
      </w:r>
      <w:r w:rsidR="00E527FD">
        <w:rPr>
          <w:color w:val="000000"/>
          <w:sz w:val="22"/>
          <w:szCs w:val="27"/>
        </w:rPr>
        <w:t xml:space="preserve"> verbiage improvements and expansion.</w:t>
      </w:r>
      <w:r w:rsidR="00834F4A">
        <w:rPr>
          <w:color w:val="000000"/>
          <w:sz w:val="22"/>
          <w:szCs w:val="27"/>
        </w:rPr>
        <w:t xml:space="preserve">  The decision was made that any changes that would need to go to council will be tracked thru the spreadsheet.</w:t>
      </w:r>
    </w:p>
    <w:p w:rsidR="00100B65" w:rsidRDefault="00100B65" w:rsidP="00BB6A19">
      <w:pPr>
        <w:rPr>
          <w:color w:val="000000"/>
          <w:sz w:val="22"/>
          <w:szCs w:val="27"/>
        </w:rPr>
      </w:pPr>
    </w:p>
    <w:p w:rsidR="00834F4A" w:rsidRDefault="00100B65" w:rsidP="00BB6A19">
      <w:pPr>
        <w:rPr>
          <w:color w:val="000000"/>
          <w:sz w:val="22"/>
          <w:szCs w:val="27"/>
        </w:rPr>
      </w:pPr>
      <w:r>
        <w:rPr>
          <w:color w:val="000000"/>
          <w:sz w:val="22"/>
          <w:szCs w:val="27"/>
        </w:rPr>
        <w:t xml:space="preserve">Discussions and comparisons of the Master Plan continued with Section 4 </w:t>
      </w:r>
      <w:r w:rsidR="00834F4A">
        <w:rPr>
          <w:color w:val="000000"/>
          <w:sz w:val="22"/>
          <w:szCs w:val="27"/>
        </w:rPr>
        <w:t xml:space="preserve">Infrastructure </w:t>
      </w:r>
      <w:r>
        <w:rPr>
          <w:color w:val="000000"/>
          <w:sz w:val="22"/>
          <w:szCs w:val="27"/>
        </w:rPr>
        <w:t xml:space="preserve">by Nick Pezzuti of the P&amp;Z Commission.  His section includes many maps and pictures that need updating.  </w:t>
      </w:r>
      <w:r w:rsidR="00834F4A">
        <w:rPr>
          <w:color w:val="000000"/>
          <w:sz w:val="22"/>
          <w:szCs w:val="27"/>
        </w:rPr>
        <w:t>Nick asked for assistance on any of the pictures and maps that need updated.  He also raised a question about t</w:t>
      </w:r>
      <w:r>
        <w:rPr>
          <w:color w:val="000000"/>
          <w:sz w:val="22"/>
          <w:szCs w:val="27"/>
        </w:rPr>
        <w:t>he Waste Water Treatment Plant and whether we knew how much</w:t>
      </w:r>
      <w:r w:rsidRPr="00100B65">
        <w:rPr>
          <w:color w:val="000000"/>
          <w:sz w:val="22"/>
          <w:szCs w:val="27"/>
        </w:rPr>
        <w:t xml:space="preserve"> </w:t>
      </w:r>
      <w:r>
        <w:rPr>
          <w:color w:val="000000"/>
          <w:sz w:val="22"/>
          <w:szCs w:val="27"/>
        </w:rPr>
        <w:t xml:space="preserve">of its current capacity </w:t>
      </w:r>
      <w:r w:rsidR="00834F4A">
        <w:rPr>
          <w:color w:val="000000"/>
          <w:sz w:val="22"/>
          <w:szCs w:val="27"/>
        </w:rPr>
        <w:t xml:space="preserve">is being used.  Levi Koehler shared that Mark Ruffener, the Village Engineer would be able to site that information.  </w:t>
      </w:r>
    </w:p>
    <w:p w:rsidR="00834F4A" w:rsidRDefault="00834F4A" w:rsidP="00BB6A19">
      <w:pPr>
        <w:rPr>
          <w:color w:val="000000"/>
          <w:sz w:val="22"/>
          <w:szCs w:val="27"/>
        </w:rPr>
      </w:pPr>
    </w:p>
    <w:p w:rsidR="00834F4A" w:rsidRDefault="00834F4A" w:rsidP="00BB6A19">
      <w:pPr>
        <w:rPr>
          <w:color w:val="000000"/>
          <w:sz w:val="22"/>
          <w:szCs w:val="27"/>
        </w:rPr>
      </w:pPr>
      <w:r>
        <w:rPr>
          <w:color w:val="000000"/>
          <w:sz w:val="22"/>
          <w:szCs w:val="27"/>
        </w:rPr>
        <w:t>Nick stated that Sunbury’s lists a per house average usage (350-400Gal / day)  that once we understand the Galena usage we should make notation in the Infrastructure section so that there would be a basis for understanding needs for future Waste Water Treatment development.</w:t>
      </w:r>
    </w:p>
    <w:p w:rsidR="004B5818" w:rsidRDefault="004B5818" w:rsidP="00BB6A19">
      <w:pPr>
        <w:rPr>
          <w:color w:val="000000"/>
          <w:sz w:val="22"/>
          <w:szCs w:val="27"/>
        </w:rPr>
      </w:pPr>
    </w:p>
    <w:p w:rsidR="004B5818" w:rsidRDefault="004B5818" w:rsidP="00BB6A19">
      <w:pPr>
        <w:rPr>
          <w:color w:val="000000"/>
          <w:sz w:val="22"/>
          <w:szCs w:val="27"/>
        </w:rPr>
      </w:pPr>
      <w:r>
        <w:rPr>
          <w:color w:val="000000"/>
          <w:sz w:val="22"/>
          <w:szCs w:val="27"/>
        </w:rPr>
        <w:t xml:space="preserve">The Map detail needed for Section 4 could come from Delaware County Regional Planning, or Map office of Delaware as suggested by Levi Koehler.  If </w:t>
      </w:r>
      <w:r w:rsidR="00C53610">
        <w:rPr>
          <w:color w:val="000000"/>
          <w:sz w:val="22"/>
          <w:szCs w:val="27"/>
        </w:rPr>
        <w:t xml:space="preserve">the Village of </w:t>
      </w:r>
      <w:r>
        <w:rPr>
          <w:color w:val="000000"/>
          <w:sz w:val="22"/>
          <w:szCs w:val="27"/>
        </w:rPr>
        <w:t xml:space="preserve">Galena </w:t>
      </w:r>
      <w:r w:rsidR="00C53610">
        <w:rPr>
          <w:color w:val="000000"/>
          <w:sz w:val="22"/>
          <w:szCs w:val="27"/>
        </w:rPr>
        <w:t xml:space="preserve">P&amp;Z Commission </w:t>
      </w:r>
      <w:r>
        <w:rPr>
          <w:color w:val="000000"/>
          <w:sz w:val="22"/>
          <w:szCs w:val="27"/>
        </w:rPr>
        <w:t xml:space="preserve">marks up Maps and send </w:t>
      </w:r>
      <w:r w:rsidR="00C53610">
        <w:rPr>
          <w:color w:val="000000"/>
          <w:sz w:val="22"/>
          <w:szCs w:val="27"/>
        </w:rPr>
        <w:t xml:space="preserve">them </w:t>
      </w:r>
      <w:r>
        <w:rPr>
          <w:color w:val="000000"/>
          <w:sz w:val="22"/>
          <w:szCs w:val="27"/>
        </w:rPr>
        <w:t xml:space="preserve">to the Delaware County Map Office they will update </w:t>
      </w:r>
      <w:r w:rsidR="00CE338C">
        <w:rPr>
          <w:color w:val="000000"/>
          <w:sz w:val="22"/>
          <w:szCs w:val="27"/>
        </w:rPr>
        <w:t>taking into account any</w:t>
      </w:r>
      <w:r>
        <w:rPr>
          <w:color w:val="000000"/>
          <w:sz w:val="22"/>
          <w:szCs w:val="27"/>
        </w:rPr>
        <w:t xml:space="preserve"> notes that are </w:t>
      </w:r>
      <w:r w:rsidR="00C53610">
        <w:rPr>
          <w:color w:val="000000"/>
          <w:sz w:val="22"/>
          <w:szCs w:val="27"/>
        </w:rPr>
        <w:t>made</w:t>
      </w:r>
      <w:r w:rsidR="00CE338C">
        <w:rPr>
          <w:color w:val="000000"/>
          <w:sz w:val="22"/>
          <w:szCs w:val="27"/>
        </w:rPr>
        <w:t xml:space="preserve"> outlining changes needed.</w:t>
      </w:r>
    </w:p>
    <w:p w:rsidR="00C53610" w:rsidRDefault="00C53610" w:rsidP="00BB6A19">
      <w:pPr>
        <w:rPr>
          <w:color w:val="000000"/>
          <w:sz w:val="22"/>
          <w:szCs w:val="27"/>
        </w:rPr>
      </w:pPr>
    </w:p>
    <w:p w:rsidR="00C53610" w:rsidRDefault="00C53610" w:rsidP="00BB6A19">
      <w:pPr>
        <w:rPr>
          <w:color w:val="000000"/>
          <w:sz w:val="22"/>
          <w:szCs w:val="27"/>
        </w:rPr>
      </w:pPr>
      <w:r>
        <w:rPr>
          <w:color w:val="000000"/>
          <w:sz w:val="22"/>
          <w:szCs w:val="27"/>
        </w:rPr>
        <w:t>Alison Cherubini-Hillyer suggested that each member with a section that needs Maps updated create a list of the Maps needing updated.  Then those Maps could be run by Levi prior to sending to the Delaware County Maps Office for</w:t>
      </w:r>
      <w:r w:rsidR="00225D0B">
        <w:rPr>
          <w:color w:val="000000"/>
          <w:sz w:val="22"/>
          <w:szCs w:val="27"/>
        </w:rPr>
        <w:t xml:space="preserve"> said</w:t>
      </w:r>
      <w:r>
        <w:rPr>
          <w:color w:val="000000"/>
          <w:sz w:val="22"/>
          <w:szCs w:val="27"/>
        </w:rPr>
        <w:t xml:space="preserve"> revisions and</w:t>
      </w:r>
      <w:r w:rsidR="00225D0B">
        <w:rPr>
          <w:color w:val="000000"/>
          <w:sz w:val="22"/>
          <w:szCs w:val="27"/>
        </w:rPr>
        <w:t>/or</w:t>
      </w:r>
      <w:r>
        <w:rPr>
          <w:color w:val="000000"/>
          <w:sz w:val="22"/>
          <w:szCs w:val="27"/>
        </w:rPr>
        <w:t xml:space="preserve"> updates.</w:t>
      </w:r>
    </w:p>
    <w:p w:rsidR="00A4550E" w:rsidRDefault="00A4550E" w:rsidP="00BB6A19">
      <w:pPr>
        <w:rPr>
          <w:color w:val="000000"/>
          <w:sz w:val="22"/>
          <w:szCs w:val="27"/>
        </w:rPr>
      </w:pPr>
    </w:p>
    <w:p w:rsidR="00A4550E" w:rsidRDefault="00A4550E" w:rsidP="00BB6A19">
      <w:pPr>
        <w:rPr>
          <w:color w:val="000000"/>
          <w:sz w:val="22"/>
          <w:szCs w:val="27"/>
        </w:rPr>
      </w:pPr>
      <w:r>
        <w:rPr>
          <w:color w:val="000000"/>
          <w:sz w:val="22"/>
          <w:szCs w:val="27"/>
        </w:rPr>
        <w:t xml:space="preserve">Section 6 as reviewed by Commission Member Timothy Erb covers Natural Environment.  The Maps in his section reference tree canopies.  Mr. Erb spoke with both the Auditors office and </w:t>
      </w:r>
      <w:r w:rsidR="00582517">
        <w:rPr>
          <w:color w:val="000000"/>
          <w:sz w:val="22"/>
          <w:szCs w:val="27"/>
        </w:rPr>
        <w:t xml:space="preserve">Lisa Bowers with </w:t>
      </w:r>
      <w:r>
        <w:rPr>
          <w:color w:val="000000"/>
          <w:sz w:val="22"/>
          <w:szCs w:val="27"/>
        </w:rPr>
        <w:t xml:space="preserve">the Ohio </w:t>
      </w:r>
      <w:r w:rsidR="00582517">
        <w:rPr>
          <w:color w:val="000000"/>
          <w:sz w:val="22"/>
          <w:szCs w:val="27"/>
        </w:rPr>
        <w:t xml:space="preserve">Department of </w:t>
      </w:r>
      <w:r>
        <w:rPr>
          <w:color w:val="000000"/>
          <w:sz w:val="22"/>
          <w:szCs w:val="27"/>
        </w:rPr>
        <w:t>Natural Resources.  He utilized a process to figure the percentage of canopy suggested by these resources.  The current tree canopy of the Village of Galena</w:t>
      </w:r>
      <w:r w:rsidR="00225D0B">
        <w:rPr>
          <w:color w:val="000000"/>
          <w:sz w:val="22"/>
          <w:szCs w:val="27"/>
        </w:rPr>
        <w:t xml:space="preserve"> </w:t>
      </w:r>
      <w:r w:rsidR="004B0F31">
        <w:rPr>
          <w:color w:val="000000"/>
          <w:sz w:val="22"/>
          <w:szCs w:val="27"/>
        </w:rPr>
        <w:t>proper</w:t>
      </w:r>
      <w:r>
        <w:rPr>
          <w:color w:val="000000"/>
          <w:sz w:val="22"/>
          <w:szCs w:val="27"/>
        </w:rPr>
        <w:t xml:space="preserve"> is at 38%.  </w:t>
      </w:r>
      <w:r w:rsidR="00582517">
        <w:rPr>
          <w:color w:val="000000"/>
          <w:sz w:val="22"/>
          <w:szCs w:val="27"/>
        </w:rPr>
        <w:t>Timothy Erb asked if the Village of Galena would want to adopt a tree preservation ordinance.  There is a current outline within the Village Subdivision Regulations that require a certain amount of tree preservation during development.</w:t>
      </w:r>
      <w:r w:rsidR="00225D0B">
        <w:rPr>
          <w:color w:val="000000"/>
          <w:sz w:val="22"/>
          <w:szCs w:val="27"/>
        </w:rPr>
        <w:t xml:space="preserve"> </w:t>
      </w:r>
    </w:p>
    <w:p w:rsidR="00582517" w:rsidRDefault="00582517" w:rsidP="00BB6A19">
      <w:pPr>
        <w:rPr>
          <w:color w:val="000000"/>
          <w:sz w:val="22"/>
          <w:szCs w:val="27"/>
        </w:rPr>
      </w:pPr>
    </w:p>
    <w:p w:rsidR="00582517" w:rsidRDefault="00582517" w:rsidP="00BB6A19">
      <w:pPr>
        <w:rPr>
          <w:color w:val="000000"/>
          <w:sz w:val="22"/>
          <w:szCs w:val="27"/>
        </w:rPr>
      </w:pPr>
      <w:r>
        <w:rPr>
          <w:color w:val="000000"/>
          <w:sz w:val="22"/>
          <w:szCs w:val="27"/>
        </w:rPr>
        <w:t>Mayor Love asked that each commission member as they are reviewing their sections and making updates or including information that the group documents who their sources were and site where the infor</w:t>
      </w:r>
      <w:r w:rsidR="00225D0B">
        <w:rPr>
          <w:color w:val="000000"/>
          <w:sz w:val="22"/>
          <w:szCs w:val="27"/>
        </w:rPr>
        <w:t>mation and references came from.  That way any future endeavors to update the information can utilize the same sources for information.</w:t>
      </w:r>
    </w:p>
    <w:p w:rsidR="00582517" w:rsidRDefault="00582517" w:rsidP="00BB6A19">
      <w:pPr>
        <w:rPr>
          <w:color w:val="000000"/>
          <w:sz w:val="22"/>
          <w:szCs w:val="27"/>
        </w:rPr>
      </w:pPr>
    </w:p>
    <w:p w:rsidR="0084162F" w:rsidRDefault="0084162F" w:rsidP="00BB6A19">
      <w:pPr>
        <w:rPr>
          <w:color w:val="000000"/>
          <w:sz w:val="22"/>
          <w:szCs w:val="27"/>
        </w:rPr>
      </w:pPr>
      <w:r>
        <w:rPr>
          <w:color w:val="000000"/>
          <w:sz w:val="22"/>
          <w:szCs w:val="27"/>
        </w:rPr>
        <w:t xml:space="preserve">Kathy Krupa asked if we had documentation of the flood plain </w:t>
      </w:r>
      <w:r w:rsidR="00F77627">
        <w:rPr>
          <w:color w:val="000000"/>
          <w:sz w:val="22"/>
          <w:szCs w:val="27"/>
        </w:rPr>
        <w:t xml:space="preserve">regulations </w:t>
      </w:r>
      <w:r>
        <w:rPr>
          <w:color w:val="000000"/>
          <w:sz w:val="22"/>
          <w:szCs w:val="27"/>
        </w:rPr>
        <w:t xml:space="preserve">for Section 6.  Levi stated we usually refer back </w:t>
      </w:r>
      <w:r w:rsidR="00F77627">
        <w:rPr>
          <w:color w:val="000000"/>
          <w:sz w:val="22"/>
          <w:szCs w:val="27"/>
        </w:rPr>
        <w:t>to FEMA recommendations on that.  Kathy Krupa stated that we could possibly remove that from the section then.</w:t>
      </w:r>
    </w:p>
    <w:p w:rsidR="0084162F" w:rsidRDefault="0084162F" w:rsidP="00BB6A19">
      <w:pPr>
        <w:rPr>
          <w:color w:val="000000"/>
          <w:sz w:val="22"/>
          <w:szCs w:val="27"/>
        </w:rPr>
      </w:pPr>
    </w:p>
    <w:p w:rsidR="00582517" w:rsidRDefault="00F77627" w:rsidP="00BB6A19">
      <w:pPr>
        <w:rPr>
          <w:color w:val="000000"/>
          <w:sz w:val="22"/>
          <w:szCs w:val="27"/>
        </w:rPr>
      </w:pPr>
      <w:r>
        <w:rPr>
          <w:color w:val="000000"/>
          <w:sz w:val="22"/>
          <w:szCs w:val="27"/>
        </w:rPr>
        <w:t xml:space="preserve">Mayor Love continued with her section 7 for Potential Growth.  Areas where the verbiage could be updated.  The Development scenarios under Land use and Design </w:t>
      </w:r>
      <w:r w:rsidR="00225D0B">
        <w:rPr>
          <w:color w:val="000000"/>
          <w:sz w:val="22"/>
          <w:szCs w:val="27"/>
        </w:rPr>
        <w:t xml:space="preserve">are </w:t>
      </w:r>
      <w:r>
        <w:rPr>
          <w:color w:val="000000"/>
          <w:sz w:val="22"/>
          <w:szCs w:val="27"/>
        </w:rPr>
        <w:t>where certain characteristics are outlined.  Should the commission ask for Village feedback thru surveys as to whether the characteristics need to be more specific</w:t>
      </w:r>
      <w:r w:rsidR="00CA06C5">
        <w:rPr>
          <w:color w:val="000000"/>
          <w:sz w:val="22"/>
          <w:szCs w:val="27"/>
        </w:rPr>
        <w:t xml:space="preserve"> of defined </w:t>
      </w:r>
      <w:r w:rsidR="006B1A1C">
        <w:rPr>
          <w:color w:val="000000"/>
          <w:sz w:val="22"/>
          <w:szCs w:val="27"/>
        </w:rPr>
        <w:t>styles?</w:t>
      </w:r>
      <w:r>
        <w:rPr>
          <w:color w:val="000000"/>
          <w:sz w:val="22"/>
          <w:szCs w:val="27"/>
        </w:rPr>
        <w:t xml:space="preserve">  Additionally Mayor Love mentioned that there are no parcels of lands that are set aside for future schools.  </w:t>
      </w:r>
    </w:p>
    <w:p w:rsidR="00F77627" w:rsidRDefault="00F77627" w:rsidP="00BB6A19">
      <w:pPr>
        <w:rPr>
          <w:color w:val="000000"/>
          <w:sz w:val="22"/>
          <w:szCs w:val="27"/>
        </w:rPr>
      </w:pPr>
    </w:p>
    <w:p w:rsidR="00F77627" w:rsidRDefault="00F77627" w:rsidP="00BB6A19">
      <w:pPr>
        <w:rPr>
          <w:color w:val="000000"/>
          <w:sz w:val="22"/>
          <w:szCs w:val="27"/>
        </w:rPr>
      </w:pPr>
      <w:r>
        <w:rPr>
          <w:color w:val="000000"/>
          <w:sz w:val="22"/>
          <w:szCs w:val="27"/>
        </w:rPr>
        <w:t>Emerging Green City was defined for Mayor Love by Levi Koehler.  Many practices that are in use are referenced as being green but the “above and beyond” efforts can include maintenance that would be difficult for the Village to sustain.  The Standard practice</w:t>
      </w:r>
      <w:r w:rsidR="00225D0B">
        <w:rPr>
          <w:color w:val="000000"/>
          <w:sz w:val="22"/>
          <w:szCs w:val="27"/>
        </w:rPr>
        <w:t xml:space="preserve"> is </w:t>
      </w:r>
      <w:r>
        <w:rPr>
          <w:color w:val="000000"/>
          <w:sz w:val="22"/>
          <w:szCs w:val="27"/>
        </w:rPr>
        <w:t xml:space="preserve">of preserving environmentally valuable areas throughout the Village of Galena.  Encouraging interconnected neighborhoods with sidewalks and trails.  </w:t>
      </w:r>
    </w:p>
    <w:p w:rsidR="00CA06C5" w:rsidRDefault="00CA06C5" w:rsidP="00BB6A19">
      <w:pPr>
        <w:rPr>
          <w:color w:val="000000"/>
          <w:sz w:val="22"/>
          <w:szCs w:val="27"/>
        </w:rPr>
      </w:pPr>
    </w:p>
    <w:p w:rsidR="004A7F8C" w:rsidRDefault="00CA06C5" w:rsidP="00BB6A19">
      <w:pPr>
        <w:rPr>
          <w:color w:val="000000"/>
          <w:sz w:val="22"/>
          <w:szCs w:val="27"/>
        </w:rPr>
      </w:pPr>
      <w:r>
        <w:rPr>
          <w:color w:val="000000"/>
          <w:sz w:val="22"/>
          <w:szCs w:val="27"/>
        </w:rPr>
        <w:t xml:space="preserve">Mayor Love continued her section to state that under the Residential Development section verbiage that outlines the income definitions be expanded to not be </w:t>
      </w:r>
      <w:r w:rsidR="00225D0B">
        <w:rPr>
          <w:color w:val="000000"/>
          <w:sz w:val="22"/>
          <w:szCs w:val="27"/>
        </w:rPr>
        <w:t>as</w:t>
      </w:r>
      <w:r>
        <w:rPr>
          <w:color w:val="000000"/>
          <w:sz w:val="22"/>
          <w:szCs w:val="27"/>
        </w:rPr>
        <w:t xml:space="preserve"> narrow</w:t>
      </w:r>
      <w:r w:rsidR="00225D0B">
        <w:rPr>
          <w:color w:val="000000"/>
          <w:sz w:val="22"/>
          <w:szCs w:val="27"/>
        </w:rPr>
        <w:t>ly defined</w:t>
      </w:r>
      <w:r>
        <w:rPr>
          <w:color w:val="000000"/>
          <w:sz w:val="22"/>
          <w:szCs w:val="27"/>
        </w:rPr>
        <w:t xml:space="preserve">.  </w:t>
      </w:r>
      <w:r w:rsidR="004A7F8C">
        <w:rPr>
          <w:color w:val="000000"/>
          <w:sz w:val="22"/>
          <w:szCs w:val="27"/>
        </w:rPr>
        <w:t xml:space="preserve">The discussion expanded to commercial space per resident </w:t>
      </w:r>
      <w:r w:rsidR="004A7F8C">
        <w:rPr>
          <w:color w:val="000000"/>
          <w:sz w:val="22"/>
          <w:szCs w:val="27"/>
        </w:rPr>
        <w:lastRenderedPageBreak/>
        <w:t xml:space="preserve">for the Village.  The repeated reference came back to 40 Sq Ft of Commercial per Resident.  </w:t>
      </w:r>
      <w:r w:rsidR="004A7A10">
        <w:rPr>
          <w:color w:val="000000"/>
          <w:sz w:val="22"/>
          <w:szCs w:val="27"/>
        </w:rPr>
        <w:t>Commercial Development would be limited by some of the Village’s natural boundaries.</w:t>
      </w:r>
    </w:p>
    <w:p w:rsidR="004A7A10" w:rsidRDefault="004A7A10" w:rsidP="00BB6A19">
      <w:pPr>
        <w:rPr>
          <w:color w:val="000000"/>
          <w:sz w:val="22"/>
          <w:szCs w:val="27"/>
        </w:rPr>
      </w:pPr>
    </w:p>
    <w:p w:rsidR="004A7A10" w:rsidRDefault="004A7A10" w:rsidP="00BB6A19">
      <w:pPr>
        <w:rPr>
          <w:color w:val="000000"/>
          <w:sz w:val="22"/>
          <w:szCs w:val="27"/>
        </w:rPr>
      </w:pPr>
      <w:r>
        <w:rPr>
          <w:color w:val="000000"/>
          <w:sz w:val="22"/>
          <w:szCs w:val="27"/>
        </w:rPr>
        <w:t xml:space="preserve">Nick Pezzuti asked about the Galena Commerce Center, that is George Reese’s business area off of Holmes Street.  Mr. Reese continued to share that in general terms 1500 Sq Ft of Commercial typically offers employment to 4-6 people.  Mayor Love continued to outline that without Commercial Tax Revenues Galena </w:t>
      </w:r>
      <w:r w:rsidR="00A67032">
        <w:rPr>
          <w:color w:val="000000"/>
          <w:sz w:val="22"/>
          <w:szCs w:val="27"/>
        </w:rPr>
        <w:t xml:space="preserve">can increasingly become a bedroom community that has higher </w:t>
      </w:r>
      <w:r>
        <w:rPr>
          <w:color w:val="000000"/>
          <w:sz w:val="22"/>
          <w:szCs w:val="27"/>
        </w:rPr>
        <w:t>municipal tax rates</w:t>
      </w:r>
      <w:r w:rsidR="00A67032">
        <w:rPr>
          <w:color w:val="000000"/>
          <w:sz w:val="22"/>
          <w:szCs w:val="27"/>
        </w:rPr>
        <w:t xml:space="preserve"> as the costs of municipal services are born entirely by the residents.</w:t>
      </w:r>
      <w:r w:rsidR="00103AD6">
        <w:rPr>
          <w:color w:val="000000"/>
          <w:sz w:val="22"/>
          <w:szCs w:val="27"/>
        </w:rPr>
        <w:t xml:space="preserve">  </w:t>
      </w:r>
    </w:p>
    <w:p w:rsidR="00F77627" w:rsidRDefault="00F77627" w:rsidP="00BB6A19">
      <w:pPr>
        <w:rPr>
          <w:color w:val="000000"/>
          <w:sz w:val="22"/>
          <w:szCs w:val="27"/>
        </w:rPr>
      </w:pPr>
    </w:p>
    <w:p w:rsidR="00F77627" w:rsidRDefault="006B1A1C" w:rsidP="00BB6A19">
      <w:pPr>
        <w:rPr>
          <w:color w:val="000000"/>
          <w:sz w:val="22"/>
          <w:szCs w:val="27"/>
        </w:rPr>
      </w:pPr>
      <w:r>
        <w:rPr>
          <w:color w:val="000000"/>
          <w:sz w:val="22"/>
          <w:szCs w:val="27"/>
        </w:rPr>
        <w:t xml:space="preserve">Mayor Love stated that under the Commercial Segment she would look to updating the pictures to be of the businesses within Galena.  Nick asked what was the Zoar Development.  Levi Koehler specified the location and that there was some issues between </w:t>
      </w:r>
      <w:r w:rsidR="002A021B">
        <w:rPr>
          <w:color w:val="000000"/>
          <w:sz w:val="22"/>
          <w:szCs w:val="27"/>
        </w:rPr>
        <w:t>the owner and AEP regarding placement of the lines.</w:t>
      </w:r>
    </w:p>
    <w:p w:rsidR="002A021B" w:rsidRDefault="002A021B" w:rsidP="00BB6A19">
      <w:pPr>
        <w:rPr>
          <w:color w:val="000000"/>
          <w:sz w:val="22"/>
          <w:szCs w:val="27"/>
        </w:rPr>
      </w:pPr>
    </w:p>
    <w:p w:rsidR="002A021B" w:rsidRDefault="002A021B" w:rsidP="00BB6A19">
      <w:pPr>
        <w:rPr>
          <w:color w:val="000000"/>
          <w:sz w:val="22"/>
          <w:szCs w:val="27"/>
        </w:rPr>
      </w:pPr>
      <w:r>
        <w:rPr>
          <w:color w:val="000000"/>
          <w:sz w:val="22"/>
          <w:szCs w:val="27"/>
        </w:rPr>
        <w:t xml:space="preserve">Mayor concluded and passed on to Kathy Krupa for Section 8.  Kathy </w:t>
      </w:r>
      <w:r w:rsidR="0007036B">
        <w:rPr>
          <w:color w:val="000000"/>
          <w:sz w:val="22"/>
          <w:szCs w:val="27"/>
        </w:rPr>
        <w:t xml:space="preserve">stated that she had not done much within Section 8, but </w:t>
      </w:r>
      <w:r>
        <w:rPr>
          <w:color w:val="000000"/>
          <w:sz w:val="22"/>
          <w:szCs w:val="27"/>
        </w:rPr>
        <w:t xml:space="preserve">circled back to Section 5 that had been skipped earlier and asked for Levi’s input.  Section 5 - Land Use pertains to Current Village Land Use, Zoning, Buildings and Uses, as well as Maps.  Levi Koehler, and/or Mark Rufener can be a resource to </w:t>
      </w:r>
      <w:r w:rsidR="0007036B">
        <w:rPr>
          <w:color w:val="000000"/>
          <w:sz w:val="22"/>
          <w:szCs w:val="27"/>
        </w:rPr>
        <w:t xml:space="preserve">help Kathy </w:t>
      </w:r>
      <w:r>
        <w:rPr>
          <w:color w:val="000000"/>
          <w:sz w:val="22"/>
          <w:szCs w:val="27"/>
        </w:rPr>
        <w:t>outline the details for these sub-sections.</w:t>
      </w:r>
    </w:p>
    <w:p w:rsidR="0007036B" w:rsidRDefault="0007036B" w:rsidP="00BB6A19">
      <w:pPr>
        <w:rPr>
          <w:color w:val="000000"/>
          <w:sz w:val="22"/>
          <w:szCs w:val="27"/>
        </w:rPr>
      </w:pPr>
      <w:r>
        <w:rPr>
          <w:color w:val="000000"/>
          <w:sz w:val="22"/>
          <w:szCs w:val="27"/>
        </w:rPr>
        <w:t xml:space="preserve">Alison asked if the Delaware Planning Regional Report would include some of the details that Kathy needed.  </w:t>
      </w:r>
    </w:p>
    <w:p w:rsidR="0007036B" w:rsidRDefault="0007036B" w:rsidP="00BB6A19">
      <w:pPr>
        <w:rPr>
          <w:color w:val="000000"/>
          <w:sz w:val="22"/>
          <w:szCs w:val="27"/>
        </w:rPr>
      </w:pPr>
    </w:p>
    <w:p w:rsidR="0007036B" w:rsidRDefault="0007036B" w:rsidP="0007036B">
      <w:pPr>
        <w:rPr>
          <w:color w:val="000000"/>
          <w:sz w:val="22"/>
          <w:szCs w:val="27"/>
        </w:rPr>
      </w:pPr>
      <w:r>
        <w:rPr>
          <w:color w:val="000000"/>
          <w:sz w:val="22"/>
          <w:szCs w:val="27"/>
        </w:rPr>
        <w:t xml:space="preserve">Mayor Love </w:t>
      </w:r>
      <w:r w:rsidR="00225D0B">
        <w:rPr>
          <w:color w:val="000000"/>
          <w:sz w:val="22"/>
          <w:szCs w:val="27"/>
        </w:rPr>
        <w:t>shared that</w:t>
      </w:r>
      <w:r>
        <w:rPr>
          <w:color w:val="000000"/>
          <w:sz w:val="22"/>
          <w:szCs w:val="27"/>
        </w:rPr>
        <w:t xml:space="preserve"> Delaware County Regional Planning offices could be of help to review what the Planning and Zoning Commission does to the Master Plan prior to finalizing sections.  Another goal of the process is to create and put together a Survey to the residences of the Village for input for the future development master plan.</w:t>
      </w:r>
    </w:p>
    <w:p w:rsidR="0007036B" w:rsidRDefault="0007036B" w:rsidP="0007036B">
      <w:pPr>
        <w:rPr>
          <w:color w:val="000000"/>
          <w:sz w:val="22"/>
          <w:szCs w:val="27"/>
        </w:rPr>
      </w:pPr>
    </w:p>
    <w:p w:rsidR="0007036B" w:rsidRPr="0007036B" w:rsidRDefault="0007036B" w:rsidP="0007036B">
      <w:pPr>
        <w:rPr>
          <w:color w:val="000000"/>
          <w:sz w:val="22"/>
          <w:szCs w:val="27"/>
        </w:rPr>
      </w:pPr>
      <w:r w:rsidRPr="0007036B">
        <w:rPr>
          <w:color w:val="000000"/>
          <w:sz w:val="22"/>
          <w:szCs w:val="27"/>
        </w:rPr>
        <w:t>Alison Cherubini-Hillyer outlined 5 areas of focus for input to generate the Survey question</w:t>
      </w:r>
      <w:r w:rsidR="004335C1">
        <w:rPr>
          <w:color w:val="000000"/>
          <w:sz w:val="22"/>
          <w:szCs w:val="27"/>
        </w:rPr>
        <w:t>s;</w:t>
      </w:r>
    </w:p>
    <w:p w:rsidR="0007036B" w:rsidRPr="004335C1" w:rsidRDefault="0007036B" w:rsidP="004335C1">
      <w:pPr>
        <w:pStyle w:val="ListParagraph"/>
        <w:numPr>
          <w:ilvl w:val="0"/>
          <w:numId w:val="31"/>
        </w:numPr>
        <w:rPr>
          <w:color w:val="000000"/>
          <w:sz w:val="22"/>
          <w:szCs w:val="27"/>
        </w:rPr>
      </w:pPr>
      <w:r w:rsidRPr="004335C1">
        <w:rPr>
          <w:color w:val="000000"/>
          <w:sz w:val="22"/>
          <w:szCs w:val="27"/>
        </w:rPr>
        <w:t>Community Character</w:t>
      </w:r>
    </w:p>
    <w:p w:rsidR="0007036B" w:rsidRPr="004335C1" w:rsidRDefault="0007036B" w:rsidP="004335C1">
      <w:pPr>
        <w:pStyle w:val="ListParagraph"/>
        <w:numPr>
          <w:ilvl w:val="0"/>
          <w:numId w:val="31"/>
        </w:numPr>
        <w:rPr>
          <w:color w:val="000000"/>
          <w:sz w:val="22"/>
          <w:szCs w:val="27"/>
        </w:rPr>
      </w:pPr>
      <w:r w:rsidRPr="004335C1">
        <w:rPr>
          <w:color w:val="000000"/>
          <w:sz w:val="22"/>
          <w:szCs w:val="27"/>
        </w:rPr>
        <w:t xml:space="preserve">Traffic/Parking </w:t>
      </w:r>
      <w:r w:rsidR="004335C1">
        <w:rPr>
          <w:color w:val="000000"/>
          <w:sz w:val="22"/>
          <w:szCs w:val="27"/>
        </w:rPr>
        <w:t>and Pedestrian Circulation</w:t>
      </w:r>
    </w:p>
    <w:p w:rsidR="004335C1" w:rsidRPr="004335C1" w:rsidRDefault="004335C1" w:rsidP="004335C1">
      <w:pPr>
        <w:pStyle w:val="ListParagraph"/>
        <w:numPr>
          <w:ilvl w:val="0"/>
          <w:numId w:val="31"/>
        </w:numPr>
        <w:rPr>
          <w:color w:val="000000"/>
          <w:sz w:val="22"/>
          <w:szCs w:val="27"/>
        </w:rPr>
      </w:pPr>
      <w:r w:rsidRPr="004335C1">
        <w:rPr>
          <w:color w:val="000000"/>
          <w:sz w:val="22"/>
          <w:szCs w:val="27"/>
        </w:rPr>
        <w:t>Recreation and open spaces</w:t>
      </w:r>
    </w:p>
    <w:p w:rsidR="004335C1" w:rsidRPr="004335C1" w:rsidRDefault="004335C1" w:rsidP="004335C1">
      <w:pPr>
        <w:pStyle w:val="ListParagraph"/>
        <w:numPr>
          <w:ilvl w:val="0"/>
          <w:numId w:val="31"/>
        </w:numPr>
        <w:rPr>
          <w:color w:val="000000"/>
          <w:sz w:val="22"/>
          <w:szCs w:val="27"/>
        </w:rPr>
      </w:pPr>
      <w:r w:rsidRPr="004335C1">
        <w:rPr>
          <w:color w:val="000000"/>
          <w:sz w:val="22"/>
          <w:szCs w:val="27"/>
        </w:rPr>
        <w:t>Growth</w:t>
      </w:r>
    </w:p>
    <w:p w:rsidR="004335C1" w:rsidRDefault="004335C1" w:rsidP="004335C1">
      <w:pPr>
        <w:pStyle w:val="ListParagraph"/>
        <w:numPr>
          <w:ilvl w:val="0"/>
          <w:numId w:val="31"/>
        </w:numPr>
        <w:rPr>
          <w:color w:val="000000"/>
          <w:sz w:val="22"/>
          <w:szCs w:val="27"/>
        </w:rPr>
      </w:pPr>
      <w:r w:rsidRPr="004335C1">
        <w:rPr>
          <w:color w:val="000000"/>
          <w:sz w:val="22"/>
          <w:szCs w:val="27"/>
        </w:rPr>
        <w:t>Services</w:t>
      </w:r>
    </w:p>
    <w:p w:rsidR="009A71AE" w:rsidRDefault="009A71AE" w:rsidP="005220E6">
      <w:pPr>
        <w:rPr>
          <w:color w:val="000000"/>
          <w:sz w:val="22"/>
          <w:szCs w:val="27"/>
        </w:rPr>
      </w:pPr>
    </w:p>
    <w:p w:rsidR="005220E6" w:rsidRPr="005220E6" w:rsidRDefault="005220E6" w:rsidP="005220E6">
      <w:pPr>
        <w:rPr>
          <w:color w:val="000000"/>
          <w:sz w:val="22"/>
          <w:szCs w:val="27"/>
        </w:rPr>
      </w:pPr>
      <w:r>
        <w:rPr>
          <w:color w:val="000000"/>
          <w:sz w:val="22"/>
          <w:szCs w:val="27"/>
        </w:rPr>
        <w:t xml:space="preserve">Each section could have sub-set questions to garner residents input.  </w:t>
      </w:r>
      <w:r w:rsidR="007B0D7A">
        <w:rPr>
          <w:color w:val="000000"/>
          <w:sz w:val="22"/>
          <w:szCs w:val="27"/>
        </w:rPr>
        <w:t>Kathy Krupa asked about Miller</w:t>
      </w:r>
      <w:r w:rsidR="009A71AE">
        <w:rPr>
          <w:color w:val="000000"/>
          <w:sz w:val="22"/>
          <w:szCs w:val="27"/>
        </w:rPr>
        <w:t xml:space="preserve"> Park and the grassy area, asking how it </w:t>
      </w:r>
      <w:r w:rsidR="007B0D7A">
        <w:rPr>
          <w:color w:val="000000"/>
          <w:sz w:val="22"/>
          <w:szCs w:val="27"/>
        </w:rPr>
        <w:t>could be more utilized by the Village.  Nick Pezzuti stated it is never used.  Alison shared that the survey could return some great ideas for the under used spaces.  Kathy stated that the cyclists that are always thru the center of the village could really use a public restroom closer to the center of the Village.  Timothy Erb suggested efforts to add bicycle racks to the center as well.</w:t>
      </w:r>
      <w:r w:rsidR="006C064C">
        <w:rPr>
          <w:color w:val="000000"/>
          <w:sz w:val="22"/>
          <w:szCs w:val="27"/>
        </w:rPr>
        <w:t xml:space="preserve">  The Commission continued to discuss possible areas that will receive feedback.  The deadline from the Commission members for any survey suggestions is 2 weeks.  Ultimately the distribution will be thru existing email lists that the Village has</w:t>
      </w:r>
      <w:r w:rsidR="00170931">
        <w:rPr>
          <w:color w:val="000000"/>
          <w:sz w:val="22"/>
          <w:szCs w:val="27"/>
        </w:rPr>
        <w:t>, as well as other social media, and HOA communications</w:t>
      </w:r>
      <w:r w:rsidR="006C064C">
        <w:rPr>
          <w:color w:val="000000"/>
          <w:sz w:val="22"/>
          <w:szCs w:val="27"/>
        </w:rPr>
        <w:t xml:space="preserve">. </w:t>
      </w:r>
      <w:r w:rsidR="00170931">
        <w:rPr>
          <w:color w:val="000000"/>
          <w:sz w:val="22"/>
          <w:szCs w:val="27"/>
        </w:rPr>
        <w:t>Alison Cherubini-Hillyer suggested a Theme of the Survey to be “Keeping Galena Quaint”.</w:t>
      </w:r>
    </w:p>
    <w:p w:rsidR="00100B65" w:rsidRDefault="00100B65" w:rsidP="00BB6A19">
      <w:pPr>
        <w:rPr>
          <w:color w:val="000000"/>
          <w:sz w:val="22"/>
          <w:szCs w:val="27"/>
        </w:rPr>
      </w:pPr>
    </w:p>
    <w:p w:rsidR="005B0FAC" w:rsidRDefault="007A6578" w:rsidP="00BB6A19">
      <w:pPr>
        <w:rPr>
          <w:color w:val="000000"/>
          <w:sz w:val="22"/>
          <w:szCs w:val="27"/>
        </w:rPr>
      </w:pPr>
      <w:r>
        <w:rPr>
          <w:color w:val="000000"/>
          <w:sz w:val="22"/>
          <w:szCs w:val="27"/>
        </w:rPr>
        <w:t>Additional sections</w:t>
      </w:r>
      <w:r w:rsidR="00B10BF1">
        <w:rPr>
          <w:color w:val="000000"/>
          <w:sz w:val="22"/>
          <w:szCs w:val="27"/>
        </w:rPr>
        <w:t xml:space="preserve"> of the Master Plan</w:t>
      </w:r>
      <w:r>
        <w:rPr>
          <w:color w:val="000000"/>
          <w:sz w:val="22"/>
          <w:szCs w:val="27"/>
        </w:rPr>
        <w:t xml:space="preserve"> to be reviewed by P</w:t>
      </w:r>
      <w:r w:rsidR="00170931">
        <w:rPr>
          <w:color w:val="000000"/>
          <w:sz w:val="22"/>
          <w:szCs w:val="27"/>
        </w:rPr>
        <w:t>&amp;Z members as they go thru them and the ongoing review will continue in the Planning and Zoning Commis</w:t>
      </w:r>
      <w:r w:rsidR="00225D0B">
        <w:rPr>
          <w:color w:val="000000"/>
          <w:sz w:val="22"/>
          <w:szCs w:val="27"/>
        </w:rPr>
        <w:t xml:space="preserve">sions future </w:t>
      </w:r>
      <w:r w:rsidR="00170931">
        <w:rPr>
          <w:color w:val="000000"/>
          <w:sz w:val="22"/>
          <w:szCs w:val="27"/>
        </w:rPr>
        <w:t>meetings.</w:t>
      </w:r>
    </w:p>
    <w:p w:rsidR="007A6578" w:rsidRDefault="007A6578" w:rsidP="00BB6A19">
      <w:pPr>
        <w:rPr>
          <w:color w:val="000000"/>
          <w:sz w:val="22"/>
          <w:szCs w:val="27"/>
        </w:rPr>
      </w:pPr>
      <w:bookmarkStart w:id="0" w:name="_GoBack"/>
      <w:bookmarkEnd w:id="0"/>
    </w:p>
    <w:p w:rsidR="000E0976" w:rsidRDefault="000E0976" w:rsidP="009E620C">
      <w:pPr>
        <w:rPr>
          <w:sz w:val="22"/>
          <w:szCs w:val="22"/>
        </w:rPr>
      </w:pPr>
    </w:p>
    <w:p w:rsidR="00373F81" w:rsidRDefault="00373F81" w:rsidP="00373F81">
      <w:pPr>
        <w:pStyle w:val="ListParagraph"/>
        <w:ind w:left="0"/>
        <w:rPr>
          <w:b/>
          <w:sz w:val="22"/>
          <w:szCs w:val="22"/>
        </w:rPr>
      </w:pPr>
      <w:r w:rsidRPr="00940A41">
        <w:rPr>
          <w:b/>
          <w:sz w:val="22"/>
          <w:szCs w:val="22"/>
        </w:rPr>
        <w:t>ZONING INSPECTOR’S REPORT:</w:t>
      </w:r>
    </w:p>
    <w:p w:rsidR="00373F81" w:rsidRPr="00373F81" w:rsidRDefault="00373F81" w:rsidP="00373F81">
      <w:pPr>
        <w:rPr>
          <w:sz w:val="22"/>
          <w:szCs w:val="22"/>
        </w:rPr>
      </w:pPr>
      <w:r w:rsidRPr="00373F81">
        <w:rPr>
          <w:sz w:val="22"/>
          <w:szCs w:val="22"/>
        </w:rPr>
        <w:t>Major Subdivisions</w:t>
      </w:r>
    </w:p>
    <w:p w:rsidR="006D3872" w:rsidRDefault="006D3872" w:rsidP="00373F81">
      <w:pPr>
        <w:pStyle w:val="ListParagraph"/>
        <w:numPr>
          <w:ilvl w:val="0"/>
          <w:numId w:val="30"/>
        </w:numPr>
        <w:overflowPunct/>
        <w:autoSpaceDE/>
        <w:autoSpaceDN/>
        <w:adjustRightInd/>
        <w:textAlignment w:val="auto"/>
        <w:rPr>
          <w:bCs/>
          <w:sz w:val="22"/>
          <w:szCs w:val="28"/>
        </w:rPr>
      </w:pPr>
      <w:r>
        <w:rPr>
          <w:bCs/>
          <w:sz w:val="22"/>
          <w:szCs w:val="28"/>
        </w:rPr>
        <w:t>Retreat at Dustin – storm water inspections.</w:t>
      </w:r>
      <w:r w:rsidR="00B10BF1">
        <w:rPr>
          <w:bCs/>
          <w:sz w:val="22"/>
          <w:szCs w:val="28"/>
        </w:rPr>
        <w:t xml:space="preserve">  Phase 2 Construction underway.</w:t>
      </w:r>
    </w:p>
    <w:p w:rsidR="00B10BF1" w:rsidRDefault="00373F81" w:rsidP="00D009E2">
      <w:pPr>
        <w:pStyle w:val="ListParagraph"/>
        <w:numPr>
          <w:ilvl w:val="0"/>
          <w:numId w:val="30"/>
        </w:numPr>
        <w:overflowPunct/>
        <w:autoSpaceDE/>
        <w:autoSpaceDN/>
        <w:adjustRightInd/>
        <w:textAlignment w:val="auto"/>
        <w:rPr>
          <w:bCs/>
          <w:sz w:val="22"/>
          <w:szCs w:val="28"/>
        </w:rPr>
      </w:pPr>
      <w:r w:rsidRPr="00B10BF1">
        <w:rPr>
          <w:bCs/>
          <w:sz w:val="22"/>
          <w:szCs w:val="28"/>
        </w:rPr>
        <w:t xml:space="preserve">Arrowhead Lake Estates: Storm Water inspections have been conducted by the Zoning Inspector and Mark Rufener of KEM. </w:t>
      </w:r>
      <w:r w:rsidR="00797A2F">
        <w:rPr>
          <w:bCs/>
          <w:sz w:val="22"/>
          <w:szCs w:val="28"/>
        </w:rPr>
        <w:t>New contact with builder.</w:t>
      </w:r>
    </w:p>
    <w:p w:rsidR="00373F81" w:rsidRPr="00B10BF1" w:rsidRDefault="006D3872" w:rsidP="00D009E2">
      <w:pPr>
        <w:pStyle w:val="ListParagraph"/>
        <w:numPr>
          <w:ilvl w:val="0"/>
          <w:numId w:val="30"/>
        </w:numPr>
        <w:overflowPunct/>
        <w:autoSpaceDE/>
        <w:autoSpaceDN/>
        <w:adjustRightInd/>
        <w:textAlignment w:val="auto"/>
        <w:rPr>
          <w:bCs/>
          <w:sz w:val="22"/>
          <w:szCs w:val="28"/>
        </w:rPr>
      </w:pPr>
      <w:r w:rsidRPr="00B10BF1">
        <w:rPr>
          <w:bCs/>
          <w:sz w:val="22"/>
          <w:szCs w:val="28"/>
        </w:rPr>
        <w:t>Blackhawk Phase D under construction</w:t>
      </w:r>
      <w:r w:rsidR="00B10BF1">
        <w:rPr>
          <w:bCs/>
          <w:sz w:val="22"/>
          <w:szCs w:val="28"/>
        </w:rPr>
        <w:t>, and storm water inspections.</w:t>
      </w:r>
    </w:p>
    <w:p w:rsidR="006D3872" w:rsidRDefault="006D3872" w:rsidP="00373F81">
      <w:pPr>
        <w:pStyle w:val="ListParagraph"/>
        <w:numPr>
          <w:ilvl w:val="0"/>
          <w:numId w:val="30"/>
        </w:numPr>
        <w:overflowPunct/>
        <w:autoSpaceDE/>
        <w:autoSpaceDN/>
        <w:adjustRightInd/>
        <w:textAlignment w:val="auto"/>
        <w:rPr>
          <w:bCs/>
          <w:sz w:val="22"/>
          <w:szCs w:val="28"/>
        </w:rPr>
      </w:pPr>
      <w:r>
        <w:rPr>
          <w:bCs/>
          <w:sz w:val="22"/>
          <w:szCs w:val="28"/>
        </w:rPr>
        <w:t xml:space="preserve">Miller Farms – engineering </w:t>
      </w:r>
      <w:r w:rsidR="00B10BF1">
        <w:rPr>
          <w:bCs/>
          <w:sz w:val="22"/>
          <w:szCs w:val="28"/>
        </w:rPr>
        <w:t>approved</w:t>
      </w:r>
      <w:r>
        <w:rPr>
          <w:bCs/>
          <w:sz w:val="22"/>
          <w:szCs w:val="28"/>
        </w:rPr>
        <w:t>.</w:t>
      </w:r>
      <w:r w:rsidR="00B10BF1">
        <w:rPr>
          <w:bCs/>
          <w:sz w:val="22"/>
          <w:szCs w:val="28"/>
        </w:rPr>
        <w:t xml:space="preserve">  </w:t>
      </w:r>
      <w:r w:rsidR="0095121D">
        <w:rPr>
          <w:bCs/>
          <w:sz w:val="22"/>
          <w:szCs w:val="28"/>
        </w:rPr>
        <w:t xml:space="preserve">Issue with City of Columbus regarding crossing </w:t>
      </w:r>
      <w:r w:rsidR="00093A5B">
        <w:rPr>
          <w:bCs/>
          <w:sz w:val="22"/>
          <w:szCs w:val="28"/>
        </w:rPr>
        <w:t>but t</w:t>
      </w:r>
      <w:r w:rsidR="0095121D">
        <w:rPr>
          <w:bCs/>
          <w:sz w:val="22"/>
          <w:szCs w:val="28"/>
        </w:rPr>
        <w:t>he issue has been addressed.</w:t>
      </w:r>
    </w:p>
    <w:p w:rsidR="0095121D" w:rsidRDefault="0095121D" w:rsidP="0095121D">
      <w:pPr>
        <w:overflowPunct/>
        <w:autoSpaceDE/>
        <w:autoSpaceDN/>
        <w:adjustRightInd/>
        <w:textAlignment w:val="auto"/>
        <w:rPr>
          <w:bCs/>
          <w:sz w:val="22"/>
          <w:szCs w:val="28"/>
        </w:rPr>
      </w:pPr>
    </w:p>
    <w:p w:rsidR="0095121D" w:rsidRPr="0095121D" w:rsidRDefault="0095121D" w:rsidP="0095121D">
      <w:pPr>
        <w:overflowPunct/>
        <w:autoSpaceDE/>
        <w:autoSpaceDN/>
        <w:adjustRightInd/>
        <w:textAlignment w:val="auto"/>
        <w:rPr>
          <w:bCs/>
          <w:sz w:val="22"/>
          <w:szCs w:val="28"/>
        </w:rPr>
      </w:pPr>
    </w:p>
    <w:p w:rsidR="00373F81" w:rsidRPr="00373F81" w:rsidRDefault="00373F81" w:rsidP="00373F81">
      <w:pPr>
        <w:pStyle w:val="ListParagraph"/>
        <w:ind w:left="0"/>
        <w:rPr>
          <w:sz w:val="22"/>
          <w:szCs w:val="22"/>
        </w:rPr>
      </w:pPr>
      <w:r w:rsidRPr="00373F81">
        <w:rPr>
          <w:sz w:val="22"/>
          <w:szCs w:val="22"/>
        </w:rPr>
        <w:lastRenderedPageBreak/>
        <w:t>Development Plans</w:t>
      </w:r>
    </w:p>
    <w:p w:rsidR="00373F81" w:rsidRPr="005B1C4D" w:rsidRDefault="006D3872" w:rsidP="00373F81">
      <w:pPr>
        <w:pStyle w:val="ListParagraph"/>
        <w:numPr>
          <w:ilvl w:val="0"/>
          <w:numId w:val="24"/>
        </w:numPr>
        <w:overflowPunct/>
        <w:autoSpaceDE/>
        <w:autoSpaceDN/>
        <w:adjustRightInd/>
        <w:textAlignment w:val="auto"/>
        <w:rPr>
          <w:sz w:val="22"/>
          <w:szCs w:val="22"/>
        </w:rPr>
      </w:pPr>
      <w:r>
        <w:rPr>
          <w:sz w:val="22"/>
          <w:szCs w:val="22"/>
        </w:rPr>
        <w:t>1811 South Galena Rd</w:t>
      </w:r>
      <w:r w:rsidR="0095121D">
        <w:rPr>
          <w:sz w:val="22"/>
          <w:szCs w:val="22"/>
        </w:rPr>
        <w:t>.</w:t>
      </w:r>
      <w:r w:rsidR="00700D89">
        <w:rPr>
          <w:sz w:val="22"/>
          <w:szCs w:val="22"/>
        </w:rPr>
        <w:t xml:space="preserve"> – engineering ongoing</w:t>
      </w:r>
    </w:p>
    <w:p w:rsidR="00373F81" w:rsidRDefault="0095121D" w:rsidP="00373F81">
      <w:pPr>
        <w:pStyle w:val="ListParagraph"/>
        <w:numPr>
          <w:ilvl w:val="0"/>
          <w:numId w:val="24"/>
        </w:numPr>
        <w:overflowPunct/>
        <w:autoSpaceDE/>
        <w:autoSpaceDN/>
        <w:adjustRightInd/>
        <w:textAlignment w:val="auto"/>
        <w:rPr>
          <w:sz w:val="22"/>
          <w:szCs w:val="22"/>
        </w:rPr>
      </w:pPr>
      <w:r>
        <w:rPr>
          <w:sz w:val="22"/>
          <w:szCs w:val="22"/>
        </w:rPr>
        <w:t>51 Middle St.</w:t>
      </w:r>
      <w:r w:rsidR="00700D89">
        <w:rPr>
          <w:sz w:val="22"/>
          <w:szCs w:val="22"/>
        </w:rPr>
        <w:t xml:space="preserve"> – about to move dirt.  </w:t>
      </w:r>
    </w:p>
    <w:p w:rsidR="0095121D" w:rsidRPr="005B1C4D" w:rsidRDefault="000B7A62" w:rsidP="00373F81">
      <w:pPr>
        <w:pStyle w:val="ListParagraph"/>
        <w:numPr>
          <w:ilvl w:val="0"/>
          <w:numId w:val="24"/>
        </w:numPr>
        <w:overflowPunct/>
        <w:autoSpaceDE/>
        <w:autoSpaceDN/>
        <w:adjustRightInd/>
        <w:textAlignment w:val="auto"/>
        <w:rPr>
          <w:sz w:val="22"/>
          <w:szCs w:val="22"/>
        </w:rPr>
      </w:pPr>
      <w:r>
        <w:rPr>
          <w:sz w:val="22"/>
          <w:szCs w:val="22"/>
        </w:rPr>
        <w:t xml:space="preserve">Vans Valley / </w:t>
      </w:r>
      <w:r w:rsidR="0095121D">
        <w:rPr>
          <w:sz w:val="22"/>
          <w:szCs w:val="22"/>
        </w:rPr>
        <w:t>Joe Walker</w:t>
      </w:r>
      <w:r>
        <w:rPr>
          <w:sz w:val="22"/>
          <w:szCs w:val="22"/>
        </w:rPr>
        <w:t xml:space="preserve"> – preparing development documents</w:t>
      </w:r>
    </w:p>
    <w:p w:rsidR="00373F81" w:rsidRDefault="00373F81" w:rsidP="00373F81">
      <w:pPr>
        <w:rPr>
          <w:sz w:val="22"/>
          <w:szCs w:val="22"/>
        </w:rPr>
      </w:pPr>
      <w:r w:rsidRPr="0080576E">
        <w:rPr>
          <w:sz w:val="22"/>
          <w:szCs w:val="22"/>
        </w:rPr>
        <w:t>Violations Progress Report</w:t>
      </w:r>
    </w:p>
    <w:p w:rsidR="00373F81" w:rsidRDefault="00373F81" w:rsidP="00373F81">
      <w:pPr>
        <w:pStyle w:val="ListParagraph"/>
        <w:numPr>
          <w:ilvl w:val="0"/>
          <w:numId w:val="11"/>
        </w:numPr>
        <w:rPr>
          <w:sz w:val="22"/>
          <w:szCs w:val="22"/>
        </w:rPr>
      </w:pPr>
      <w:r>
        <w:rPr>
          <w:sz w:val="22"/>
          <w:szCs w:val="22"/>
        </w:rPr>
        <w:t>List compiled and sent.</w:t>
      </w:r>
    </w:p>
    <w:p w:rsidR="00373F81" w:rsidRDefault="00373F81" w:rsidP="00373F81">
      <w:pPr>
        <w:rPr>
          <w:sz w:val="22"/>
          <w:szCs w:val="22"/>
        </w:rPr>
      </w:pPr>
      <w:r w:rsidRPr="00373F81">
        <w:rPr>
          <w:sz w:val="22"/>
          <w:szCs w:val="22"/>
        </w:rPr>
        <w:t>Permits Issued</w:t>
      </w:r>
    </w:p>
    <w:p w:rsidR="00373F81" w:rsidRDefault="00113919" w:rsidP="00C9463B">
      <w:pPr>
        <w:pStyle w:val="ListParagraph"/>
        <w:numPr>
          <w:ilvl w:val="0"/>
          <w:numId w:val="11"/>
        </w:numPr>
        <w:rPr>
          <w:sz w:val="22"/>
          <w:szCs w:val="22"/>
        </w:rPr>
      </w:pPr>
      <w:r>
        <w:rPr>
          <w:sz w:val="22"/>
          <w:szCs w:val="22"/>
        </w:rPr>
        <w:t xml:space="preserve">Several </w:t>
      </w:r>
      <w:r w:rsidR="00B53B41">
        <w:rPr>
          <w:sz w:val="22"/>
          <w:szCs w:val="22"/>
        </w:rPr>
        <w:t>New Builds</w:t>
      </w:r>
      <w:r w:rsidR="0079496F">
        <w:rPr>
          <w:sz w:val="22"/>
          <w:szCs w:val="22"/>
        </w:rPr>
        <w:t xml:space="preserve"> (92 YTD)</w:t>
      </w:r>
    </w:p>
    <w:p w:rsidR="0079496F" w:rsidRDefault="0079496F" w:rsidP="00C9463B">
      <w:pPr>
        <w:pStyle w:val="ListParagraph"/>
        <w:numPr>
          <w:ilvl w:val="0"/>
          <w:numId w:val="11"/>
        </w:numPr>
        <w:rPr>
          <w:sz w:val="22"/>
          <w:szCs w:val="22"/>
        </w:rPr>
      </w:pPr>
      <w:r>
        <w:rPr>
          <w:sz w:val="22"/>
          <w:szCs w:val="22"/>
        </w:rPr>
        <w:t xml:space="preserve">Fence </w:t>
      </w:r>
    </w:p>
    <w:p w:rsidR="0079496F" w:rsidRPr="00C9463B" w:rsidRDefault="0079496F" w:rsidP="00C9463B">
      <w:pPr>
        <w:pStyle w:val="ListParagraph"/>
        <w:numPr>
          <w:ilvl w:val="0"/>
          <w:numId w:val="11"/>
        </w:numPr>
        <w:rPr>
          <w:sz w:val="22"/>
          <w:szCs w:val="22"/>
        </w:rPr>
      </w:pPr>
      <w:r>
        <w:rPr>
          <w:sz w:val="22"/>
          <w:szCs w:val="22"/>
        </w:rPr>
        <w:t>Deck</w:t>
      </w:r>
    </w:p>
    <w:p w:rsidR="00373F81" w:rsidRPr="00373F81" w:rsidRDefault="00B53B41" w:rsidP="00373F81">
      <w:pPr>
        <w:jc w:val="both"/>
        <w:rPr>
          <w:bCs/>
          <w:sz w:val="22"/>
          <w:szCs w:val="22"/>
        </w:rPr>
      </w:pPr>
      <w:r>
        <w:rPr>
          <w:bCs/>
          <w:sz w:val="22"/>
          <w:szCs w:val="22"/>
        </w:rPr>
        <w:t>S</w:t>
      </w:r>
      <w:r w:rsidR="00373F81">
        <w:rPr>
          <w:bCs/>
          <w:sz w:val="22"/>
          <w:szCs w:val="22"/>
        </w:rPr>
        <w:t>idewalk Inspections Completed</w:t>
      </w:r>
    </w:p>
    <w:p w:rsidR="00BD57E6" w:rsidRDefault="00C9463B" w:rsidP="00BD57E6">
      <w:pPr>
        <w:pStyle w:val="ListParagraph"/>
        <w:numPr>
          <w:ilvl w:val="0"/>
          <w:numId w:val="23"/>
        </w:numPr>
        <w:overflowPunct/>
        <w:autoSpaceDE/>
        <w:autoSpaceDN/>
        <w:adjustRightInd/>
        <w:jc w:val="both"/>
        <w:textAlignment w:val="auto"/>
        <w:rPr>
          <w:bCs/>
          <w:sz w:val="22"/>
          <w:szCs w:val="22"/>
        </w:rPr>
      </w:pPr>
      <w:r>
        <w:rPr>
          <w:bCs/>
          <w:sz w:val="22"/>
          <w:szCs w:val="22"/>
        </w:rPr>
        <w:t>Three inspections</w:t>
      </w:r>
      <w:r w:rsidR="00BD57E6">
        <w:rPr>
          <w:bCs/>
          <w:sz w:val="22"/>
          <w:szCs w:val="22"/>
        </w:rPr>
        <w:t xml:space="preserve"> at Pulte </w:t>
      </w:r>
    </w:p>
    <w:p w:rsidR="00C03778" w:rsidRDefault="00C03778" w:rsidP="00BD57E6">
      <w:pPr>
        <w:overflowPunct/>
        <w:autoSpaceDE/>
        <w:autoSpaceDN/>
        <w:adjustRightInd/>
        <w:jc w:val="both"/>
        <w:textAlignment w:val="auto"/>
        <w:rPr>
          <w:bCs/>
          <w:sz w:val="22"/>
          <w:szCs w:val="22"/>
        </w:rPr>
      </w:pPr>
    </w:p>
    <w:p w:rsidR="00BD57E6" w:rsidRDefault="00C03778" w:rsidP="00BD57E6">
      <w:pPr>
        <w:overflowPunct/>
        <w:autoSpaceDE/>
        <w:autoSpaceDN/>
        <w:adjustRightInd/>
        <w:jc w:val="both"/>
        <w:textAlignment w:val="auto"/>
        <w:rPr>
          <w:bCs/>
          <w:sz w:val="22"/>
          <w:szCs w:val="22"/>
        </w:rPr>
      </w:pPr>
      <w:r>
        <w:rPr>
          <w:bCs/>
          <w:sz w:val="22"/>
          <w:szCs w:val="22"/>
        </w:rPr>
        <w:t>Zoning Ordinance Amendments have been recommended to the Village of Galena Council.  The Hearing before the Council has been scheduled for September 27</w:t>
      </w:r>
      <w:r w:rsidRPr="00C03778">
        <w:rPr>
          <w:bCs/>
          <w:sz w:val="22"/>
          <w:szCs w:val="22"/>
          <w:vertAlign w:val="superscript"/>
        </w:rPr>
        <w:t>th</w:t>
      </w:r>
      <w:r w:rsidR="00EF1D61">
        <w:rPr>
          <w:bCs/>
          <w:sz w:val="22"/>
          <w:szCs w:val="22"/>
        </w:rPr>
        <w:t xml:space="preserve"> at 7pm.</w:t>
      </w:r>
    </w:p>
    <w:p w:rsidR="00F228B7" w:rsidRDefault="00F228B7" w:rsidP="00BD57E6">
      <w:pPr>
        <w:overflowPunct/>
        <w:autoSpaceDE/>
        <w:autoSpaceDN/>
        <w:adjustRightInd/>
        <w:jc w:val="both"/>
        <w:textAlignment w:val="auto"/>
        <w:rPr>
          <w:bCs/>
          <w:sz w:val="22"/>
          <w:szCs w:val="22"/>
        </w:rPr>
      </w:pPr>
    </w:p>
    <w:p w:rsidR="00F228B7" w:rsidRPr="00BD57E6" w:rsidRDefault="00F228B7" w:rsidP="00BD57E6">
      <w:pPr>
        <w:overflowPunct/>
        <w:autoSpaceDE/>
        <w:autoSpaceDN/>
        <w:adjustRightInd/>
        <w:jc w:val="both"/>
        <w:textAlignment w:val="auto"/>
        <w:rPr>
          <w:bCs/>
          <w:sz w:val="22"/>
          <w:szCs w:val="22"/>
        </w:rPr>
      </w:pPr>
      <w:r>
        <w:rPr>
          <w:bCs/>
          <w:sz w:val="22"/>
          <w:szCs w:val="22"/>
        </w:rPr>
        <w:t xml:space="preserve">Sambucca’s has </w:t>
      </w:r>
      <w:r w:rsidR="004034F4">
        <w:rPr>
          <w:bCs/>
          <w:sz w:val="22"/>
          <w:szCs w:val="22"/>
        </w:rPr>
        <w:t>s</w:t>
      </w:r>
      <w:r>
        <w:rPr>
          <w:bCs/>
          <w:sz w:val="22"/>
          <w:szCs w:val="22"/>
        </w:rPr>
        <w:t>old</w:t>
      </w:r>
      <w:r w:rsidR="00700D89">
        <w:rPr>
          <w:bCs/>
          <w:sz w:val="22"/>
          <w:szCs w:val="22"/>
        </w:rPr>
        <w:t>.  New owners plan to ke</w:t>
      </w:r>
      <w:r w:rsidR="00113267">
        <w:rPr>
          <w:bCs/>
          <w:sz w:val="22"/>
          <w:szCs w:val="22"/>
        </w:rPr>
        <w:t>ep it as a small grocery / deli / nursery.</w:t>
      </w:r>
    </w:p>
    <w:p w:rsidR="0011184B" w:rsidRDefault="0011184B" w:rsidP="000B7989">
      <w:pPr>
        <w:rPr>
          <w:b/>
          <w:sz w:val="22"/>
          <w:szCs w:val="22"/>
        </w:rPr>
      </w:pPr>
    </w:p>
    <w:p w:rsidR="000B7989" w:rsidRPr="00940A41" w:rsidRDefault="000B7989" w:rsidP="000B7989">
      <w:pPr>
        <w:rPr>
          <w:b/>
          <w:sz w:val="22"/>
          <w:szCs w:val="22"/>
        </w:rPr>
      </w:pPr>
      <w:r w:rsidRPr="00940A41">
        <w:rPr>
          <w:b/>
          <w:sz w:val="22"/>
          <w:szCs w:val="22"/>
        </w:rPr>
        <w:t>ZONING CLERKS REPORT</w:t>
      </w:r>
    </w:p>
    <w:p w:rsidR="000B7989" w:rsidRDefault="000B7989" w:rsidP="00992F2D">
      <w:pPr>
        <w:pStyle w:val="ListParagraph"/>
        <w:numPr>
          <w:ilvl w:val="0"/>
          <w:numId w:val="5"/>
        </w:numPr>
        <w:rPr>
          <w:sz w:val="22"/>
          <w:szCs w:val="22"/>
        </w:rPr>
      </w:pPr>
      <w:r>
        <w:rPr>
          <w:sz w:val="22"/>
          <w:szCs w:val="22"/>
        </w:rPr>
        <w:t>Nothing to Add</w:t>
      </w:r>
    </w:p>
    <w:p w:rsidR="00C45CDF" w:rsidRDefault="00C45CDF" w:rsidP="000B7989">
      <w:pPr>
        <w:rPr>
          <w:b/>
          <w:sz w:val="22"/>
          <w:szCs w:val="22"/>
        </w:rPr>
      </w:pPr>
    </w:p>
    <w:p w:rsidR="009227A2" w:rsidRDefault="000B7989" w:rsidP="000B7989">
      <w:pPr>
        <w:rPr>
          <w:b/>
          <w:sz w:val="22"/>
          <w:szCs w:val="22"/>
        </w:rPr>
      </w:pPr>
      <w:r w:rsidRPr="00940A41">
        <w:rPr>
          <w:b/>
          <w:sz w:val="22"/>
          <w:szCs w:val="22"/>
        </w:rPr>
        <w:t>OLD BUSINESS</w:t>
      </w:r>
    </w:p>
    <w:p w:rsidR="00F228B7" w:rsidRPr="00F228B7" w:rsidRDefault="00113267" w:rsidP="00F228B7">
      <w:pPr>
        <w:pStyle w:val="ListParagraph"/>
        <w:numPr>
          <w:ilvl w:val="0"/>
          <w:numId w:val="5"/>
        </w:numPr>
        <w:rPr>
          <w:sz w:val="22"/>
          <w:szCs w:val="22"/>
        </w:rPr>
      </w:pPr>
      <w:r>
        <w:rPr>
          <w:sz w:val="22"/>
          <w:szCs w:val="22"/>
        </w:rPr>
        <w:t>None</w:t>
      </w:r>
    </w:p>
    <w:p w:rsidR="00C45CDF" w:rsidRDefault="00C45CDF" w:rsidP="000B7989">
      <w:pPr>
        <w:rPr>
          <w:b/>
          <w:sz w:val="22"/>
          <w:szCs w:val="22"/>
        </w:rPr>
      </w:pPr>
    </w:p>
    <w:p w:rsidR="000B7989" w:rsidRDefault="0011184B" w:rsidP="000B7989">
      <w:pPr>
        <w:rPr>
          <w:b/>
          <w:sz w:val="22"/>
          <w:szCs w:val="22"/>
        </w:rPr>
      </w:pPr>
      <w:r>
        <w:rPr>
          <w:b/>
          <w:sz w:val="22"/>
          <w:szCs w:val="22"/>
        </w:rPr>
        <w:t>N</w:t>
      </w:r>
      <w:r w:rsidR="000B7989" w:rsidRPr="00940A41">
        <w:rPr>
          <w:b/>
          <w:sz w:val="22"/>
          <w:szCs w:val="22"/>
        </w:rPr>
        <w:t>EW BUSINESS</w:t>
      </w:r>
    </w:p>
    <w:p w:rsidR="00E347FF" w:rsidRDefault="00E347FF" w:rsidP="00E347FF">
      <w:pPr>
        <w:pStyle w:val="ListParagraph"/>
        <w:numPr>
          <w:ilvl w:val="0"/>
          <w:numId w:val="5"/>
        </w:numPr>
        <w:rPr>
          <w:sz w:val="22"/>
          <w:szCs w:val="22"/>
        </w:rPr>
      </w:pPr>
      <w:r w:rsidRPr="000B7989">
        <w:rPr>
          <w:sz w:val="22"/>
          <w:szCs w:val="22"/>
        </w:rPr>
        <w:t xml:space="preserve">The next meeting of the Planning and Zoning Commission is scheduled for </w:t>
      </w:r>
      <w:r w:rsidR="00F228B7">
        <w:rPr>
          <w:sz w:val="22"/>
          <w:szCs w:val="22"/>
        </w:rPr>
        <w:t>October 20th</w:t>
      </w:r>
      <w:r>
        <w:rPr>
          <w:sz w:val="22"/>
          <w:szCs w:val="22"/>
        </w:rPr>
        <w:t xml:space="preserve">, </w:t>
      </w:r>
      <w:r w:rsidRPr="000B7989">
        <w:rPr>
          <w:sz w:val="22"/>
          <w:szCs w:val="22"/>
        </w:rPr>
        <w:t>2021</w:t>
      </w:r>
      <w:r>
        <w:rPr>
          <w:sz w:val="22"/>
          <w:szCs w:val="22"/>
        </w:rPr>
        <w:t xml:space="preserve"> at 7:00PM (EST)</w:t>
      </w:r>
    </w:p>
    <w:p w:rsidR="00C45CDF" w:rsidRDefault="00C45CDF" w:rsidP="00FF6FCF">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F228B7">
        <w:rPr>
          <w:sz w:val="22"/>
          <w:szCs w:val="22"/>
        </w:rPr>
        <w:t>8:07pm</w:t>
      </w:r>
      <w:r w:rsidRPr="00DC7DEF">
        <w:rPr>
          <w:sz w:val="22"/>
          <w:szCs w:val="22"/>
        </w:rPr>
        <w:t xml:space="preserve"> </w:t>
      </w:r>
    </w:p>
    <w:p w:rsidR="00DC7DEF" w:rsidRDefault="00DC7DEF" w:rsidP="00992F2D">
      <w:pPr>
        <w:pStyle w:val="ListParagraph"/>
        <w:numPr>
          <w:ilvl w:val="0"/>
          <w:numId w:val="6"/>
        </w:numPr>
        <w:rPr>
          <w:sz w:val="22"/>
          <w:szCs w:val="22"/>
        </w:rPr>
      </w:pPr>
      <w:r>
        <w:rPr>
          <w:sz w:val="22"/>
          <w:szCs w:val="22"/>
        </w:rPr>
        <w:t>Motion to Adjourn</w:t>
      </w:r>
      <w:r w:rsidR="00DC34D2" w:rsidRPr="00DC34D2">
        <w:rPr>
          <w:sz w:val="22"/>
          <w:szCs w:val="22"/>
        </w:rPr>
        <w:t xml:space="preserve"> </w:t>
      </w:r>
      <w:r w:rsidR="00DC34D2">
        <w:rPr>
          <w:sz w:val="22"/>
          <w:szCs w:val="22"/>
        </w:rPr>
        <w:t xml:space="preserve">by </w:t>
      </w:r>
      <w:r w:rsidR="00F228B7">
        <w:rPr>
          <w:sz w:val="22"/>
          <w:szCs w:val="22"/>
        </w:rPr>
        <w:t>Kathy Krupa</w:t>
      </w:r>
    </w:p>
    <w:p w:rsidR="00FF6FCF" w:rsidRDefault="00D81292" w:rsidP="00992F2D">
      <w:pPr>
        <w:pStyle w:val="ListParagraph"/>
        <w:numPr>
          <w:ilvl w:val="0"/>
          <w:numId w:val="6"/>
        </w:numPr>
        <w:rPr>
          <w:sz w:val="22"/>
          <w:szCs w:val="22"/>
        </w:rPr>
      </w:pPr>
      <w:r w:rsidRPr="00DC7DEF">
        <w:rPr>
          <w:sz w:val="22"/>
          <w:szCs w:val="22"/>
        </w:rPr>
        <w:t xml:space="preserve">Second by </w:t>
      </w:r>
      <w:r w:rsidR="009227A2">
        <w:rPr>
          <w:color w:val="000000"/>
          <w:sz w:val="22"/>
          <w:szCs w:val="27"/>
        </w:rPr>
        <w:t>Alison</w:t>
      </w:r>
      <w:r w:rsidR="009227A2" w:rsidRPr="00F83104">
        <w:rPr>
          <w:sz w:val="22"/>
          <w:szCs w:val="22"/>
        </w:rPr>
        <w:t xml:space="preserve"> </w:t>
      </w:r>
      <w:r w:rsidR="009227A2" w:rsidRPr="00CC1E4A">
        <w:rPr>
          <w:sz w:val="22"/>
          <w:szCs w:val="22"/>
        </w:rPr>
        <w:t>Cherubini-Hillyer</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0A0" w:rsidRDefault="00E520A0">
      <w:r>
        <w:separator/>
      </w:r>
    </w:p>
  </w:endnote>
  <w:endnote w:type="continuationSeparator" w:id="0">
    <w:p w:rsidR="00E520A0" w:rsidRDefault="00E5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25D0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5D0B">
              <w:rPr>
                <w:b/>
                <w:bCs/>
                <w:noProof/>
              </w:rPr>
              <w:t>4</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0A0" w:rsidRDefault="00E520A0">
      <w:r>
        <w:separator/>
      </w:r>
    </w:p>
  </w:footnote>
  <w:footnote w:type="continuationSeparator" w:id="0">
    <w:p w:rsidR="00E520A0" w:rsidRDefault="00E5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E520A0">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67AC0"/>
    <w:multiLevelType w:val="hybridMultilevel"/>
    <w:tmpl w:val="CD8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5D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4C7E7C"/>
    <w:multiLevelType w:val="hybridMultilevel"/>
    <w:tmpl w:val="61B00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B66C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73065A"/>
    <w:multiLevelType w:val="hybridMultilevel"/>
    <w:tmpl w:val="B66C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E6390"/>
    <w:multiLevelType w:val="hybridMultilevel"/>
    <w:tmpl w:val="D1DC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37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8F3974"/>
    <w:multiLevelType w:val="hybridMultilevel"/>
    <w:tmpl w:val="A9C6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64F90"/>
    <w:multiLevelType w:val="hybridMultilevel"/>
    <w:tmpl w:val="123A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C54A7"/>
    <w:multiLevelType w:val="hybridMultilevel"/>
    <w:tmpl w:val="8BFE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02E33"/>
    <w:multiLevelType w:val="hybridMultilevel"/>
    <w:tmpl w:val="2FE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B02E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9574E7"/>
    <w:multiLevelType w:val="hybridMultilevel"/>
    <w:tmpl w:val="64E2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F120D"/>
    <w:multiLevelType w:val="hybridMultilevel"/>
    <w:tmpl w:val="480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5D19"/>
    <w:multiLevelType w:val="hybridMultilevel"/>
    <w:tmpl w:val="7A4C5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564C3E"/>
    <w:multiLevelType w:val="hybridMultilevel"/>
    <w:tmpl w:val="5BBA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B0A88"/>
    <w:multiLevelType w:val="hybridMultilevel"/>
    <w:tmpl w:val="52AC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43C14"/>
    <w:multiLevelType w:val="hybridMultilevel"/>
    <w:tmpl w:val="63C2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7599C"/>
    <w:multiLevelType w:val="hybridMultilevel"/>
    <w:tmpl w:val="8F52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C37D3"/>
    <w:multiLevelType w:val="hybridMultilevel"/>
    <w:tmpl w:val="D2FE02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D7593A"/>
    <w:multiLevelType w:val="hybridMultilevel"/>
    <w:tmpl w:val="80ACD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AE024A"/>
    <w:multiLevelType w:val="hybridMultilevel"/>
    <w:tmpl w:val="42C8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64DF8"/>
    <w:multiLevelType w:val="hybridMultilevel"/>
    <w:tmpl w:val="7C78A15E"/>
    <w:lvl w:ilvl="0" w:tplc="D340E4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95DEC"/>
    <w:multiLevelType w:val="hybridMultilevel"/>
    <w:tmpl w:val="C346F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438E6"/>
    <w:multiLevelType w:val="hybridMultilevel"/>
    <w:tmpl w:val="EAEA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B52FE"/>
    <w:multiLevelType w:val="hybridMultilevel"/>
    <w:tmpl w:val="7A76627C"/>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459B4"/>
    <w:multiLevelType w:val="hybridMultilevel"/>
    <w:tmpl w:val="31FA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8"/>
  </w:num>
  <w:num w:numId="4">
    <w:abstractNumId w:val="19"/>
  </w:num>
  <w:num w:numId="5">
    <w:abstractNumId w:val="24"/>
  </w:num>
  <w:num w:numId="6">
    <w:abstractNumId w:val="17"/>
  </w:num>
  <w:num w:numId="7">
    <w:abstractNumId w:val="15"/>
  </w:num>
  <w:num w:numId="8">
    <w:abstractNumId w:val="14"/>
  </w:num>
  <w:num w:numId="9">
    <w:abstractNumId w:val="30"/>
  </w:num>
  <w:num w:numId="10">
    <w:abstractNumId w:val="0"/>
  </w:num>
  <w:num w:numId="11">
    <w:abstractNumId w:val="28"/>
  </w:num>
  <w:num w:numId="12">
    <w:abstractNumId w:val="7"/>
  </w:num>
  <w:num w:numId="13">
    <w:abstractNumId w:val="22"/>
  </w:num>
  <w:num w:numId="14">
    <w:abstractNumId w:val="8"/>
  </w:num>
  <w:num w:numId="15">
    <w:abstractNumId w:val="23"/>
  </w:num>
  <w:num w:numId="16">
    <w:abstractNumId w:val="5"/>
  </w:num>
  <w:num w:numId="17">
    <w:abstractNumId w:val="27"/>
  </w:num>
  <w:num w:numId="18">
    <w:abstractNumId w:val="16"/>
  </w:num>
  <w:num w:numId="19">
    <w:abstractNumId w:val="6"/>
  </w:num>
  <w:num w:numId="20">
    <w:abstractNumId w:val="12"/>
  </w:num>
  <w:num w:numId="21">
    <w:abstractNumId w:val="3"/>
  </w:num>
  <w:num w:numId="22">
    <w:abstractNumId w:val="1"/>
  </w:num>
  <w:num w:numId="23">
    <w:abstractNumId w:val="26"/>
  </w:num>
  <w:num w:numId="24">
    <w:abstractNumId w:val="29"/>
  </w:num>
  <w:num w:numId="25">
    <w:abstractNumId w:val="13"/>
  </w:num>
  <w:num w:numId="26">
    <w:abstractNumId w:val="11"/>
  </w:num>
  <w:num w:numId="27">
    <w:abstractNumId w:val="9"/>
  </w:num>
  <w:num w:numId="28">
    <w:abstractNumId w:val="4"/>
  </w:num>
  <w:num w:numId="29">
    <w:abstractNumId w:val="2"/>
  </w:num>
  <w:num w:numId="30">
    <w:abstractNumId w:val="20"/>
  </w:num>
  <w:num w:numId="3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6289"/>
    <w:rsid w:val="00056567"/>
    <w:rsid w:val="00061D4A"/>
    <w:rsid w:val="0006298F"/>
    <w:rsid w:val="0007036B"/>
    <w:rsid w:val="0007192C"/>
    <w:rsid w:val="00071BFF"/>
    <w:rsid w:val="00073C48"/>
    <w:rsid w:val="00077BBD"/>
    <w:rsid w:val="0008005B"/>
    <w:rsid w:val="0008340F"/>
    <w:rsid w:val="000877DC"/>
    <w:rsid w:val="00093A5B"/>
    <w:rsid w:val="000956C7"/>
    <w:rsid w:val="000977B4"/>
    <w:rsid w:val="000A0994"/>
    <w:rsid w:val="000A1E39"/>
    <w:rsid w:val="000A27B0"/>
    <w:rsid w:val="000A340C"/>
    <w:rsid w:val="000A5B27"/>
    <w:rsid w:val="000A7372"/>
    <w:rsid w:val="000B0007"/>
    <w:rsid w:val="000B2CF0"/>
    <w:rsid w:val="000B32EC"/>
    <w:rsid w:val="000B39A4"/>
    <w:rsid w:val="000B7989"/>
    <w:rsid w:val="000B7A62"/>
    <w:rsid w:val="000C11BE"/>
    <w:rsid w:val="000C7544"/>
    <w:rsid w:val="000D0D34"/>
    <w:rsid w:val="000D12B0"/>
    <w:rsid w:val="000D13FB"/>
    <w:rsid w:val="000D3613"/>
    <w:rsid w:val="000D4F63"/>
    <w:rsid w:val="000D5872"/>
    <w:rsid w:val="000E0976"/>
    <w:rsid w:val="000E108A"/>
    <w:rsid w:val="000E20CF"/>
    <w:rsid w:val="000E5014"/>
    <w:rsid w:val="000E5778"/>
    <w:rsid w:val="000F0AAE"/>
    <w:rsid w:val="000F2852"/>
    <w:rsid w:val="000F42AC"/>
    <w:rsid w:val="000F4E7B"/>
    <w:rsid w:val="000F4F97"/>
    <w:rsid w:val="000F6817"/>
    <w:rsid w:val="000F69A4"/>
    <w:rsid w:val="00100B65"/>
    <w:rsid w:val="00101012"/>
    <w:rsid w:val="00101458"/>
    <w:rsid w:val="00103AD6"/>
    <w:rsid w:val="001064EC"/>
    <w:rsid w:val="00106E6E"/>
    <w:rsid w:val="001070B2"/>
    <w:rsid w:val="0011184B"/>
    <w:rsid w:val="00112ADA"/>
    <w:rsid w:val="00113267"/>
    <w:rsid w:val="00113919"/>
    <w:rsid w:val="001204C0"/>
    <w:rsid w:val="001220BC"/>
    <w:rsid w:val="001243D4"/>
    <w:rsid w:val="00130D41"/>
    <w:rsid w:val="0013109C"/>
    <w:rsid w:val="0013338C"/>
    <w:rsid w:val="0013448E"/>
    <w:rsid w:val="0013454C"/>
    <w:rsid w:val="00137294"/>
    <w:rsid w:val="001414D5"/>
    <w:rsid w:val="00143A53"/>
    <w:rsid w:val="001537EC"/>
    <w:rsid w:val="00154D0D"/>
    <w:rsid w:val="00154E4C"/>
    <w:rsid w:val="001579AC"/>
    <w:rsid w:val="00161E1C"/>
    <w:rsid w:val="00163546"/>
    <w:rsid w:val="001655FF"/>
    <w:rsid w:val="00170931"/>
    <w:rsid w:val="00171C7D"/>
    <w:rsid w:val="001768A6"/>
    <w:rsid w:val="00181795"/>
    <w:rsid w:val="001826BE"/>
    <w:rsid w:val="001849E0"/>
    <w:rsid w:val="00187715"/>
    <w:rsid w:val="0018776A"/>
    <w:rsid w:val="00187F93"/>
    <w:rsid w:val="001904DB"/>
    <w:rsid w:val="001908E0"/>
    <w:rsid w:val="001920AB"/>
    <w:rsid w:val="00192AC0"/>
    <w:rsid w:val="00193568"/>
    <w:rsid w:val="001938FB"/>
    <w:rsid w:val="001A6BA4"/>
    <w:rsid w:val="001B1598"/>
    <w:rsid w:val="001C01D2"/>
    <w:rsid w:val="001C310F"/>
    <w:rsid w:val="001C5195"/>
    <w:rsid w:val="001D2E6B"/>
    <w:rsid w:val="001D422D"/>
    <w:rsid w:val="001D4D82"/>
    <w:rsid w:val="001D69B9"/>
    <w:rsid w:val="001E1917"/>
    <w:rsid w:val="001E2832"/>
    <w:rsid w:val="001E2859"/>
    <w:rsid w:val="001E55B2"/>
    <w:rsid w:val="001E5F61"/>
    <w:rsid w:val="001E77BA"/>
    <w:rsid w:val="001F28D3"/>
    <w:rsid w:val="00201922"/>
    <w:rsid w:val="002032F0"/>
    <w:rsid w:val="00204379"/>
    <w:rsid w:val="00206064"/>
    <w:rsid w:val="00206548"/>
    <w:rsid w:val="00207BF0"/>
    <w:rsid w:val="00210869"/>
    <w:rsid w:val="00211D1B"/>
    <w:rsid w:val="002144D2"/>
    <w:rsid w:val="00217557"/>
    <w:rsid w:val="00225267"/>
    <w:rsid w:val="00225AB2"/>
    <w:rsid w:val="00225AD6"/>
    <w:rsid w:val="00225D0B"/>
    <w:rsid w:val="00230566"/>
    <w:rsid w:val="0023088A"/>
    <w:rsid w:val="00230BDA"/>
    <w:rsid w:val="00230CA5"/>
    <w:rsid w:val="0023731A"/>
    <w:rsid w:val="0024178B"/>
    <w:rsid w:val="00241863"/>
    <w:rsid w:val="00250F02"/>
    <w:rsid w:val="00253E88"/>
    <w:rsid w:val="00254135"/>
    <w:rsid w:val="00254FE4"/>
    <w:rsid w:val="00256E80"/>
    <w:rsid w:val="002611F7"/>
    <w:rsid w:val="00262C42"/>
    <w:rsid w:val="002702A6"/>
    <w:rsid w:val="00275172"/>
    <w:rsid w:val="00276CA2"/>
    <w:rsid w:val="002770E8"/>
    <w:rsid w:val="0028077A"/>
    <w:rsid w:val="002828BD"/>
    <w:rsid w:val="0029011F"/>
    <w:rsid w:val="0029336B"/>
    <w:rsid w:val="002A021B"/>
    <w:rsid w:val="002B1298"/>
    <w:rsid w:val="002B1768"/>
    <w:rsid w:val="002B2211"/>
    <w:rsid w:val="002B28BA"/>
    <w:rsid w:val="002B2B93"/>
    <w:rsid w:val="002B6181"/>
    <w:rsid w:val="002C032C"/>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40F0"/>
    <w:rsid w:val="00340DD5"/>
    <w:rsid w:val="00341148"/>
    <w:rsid w:val="00342FC0"/>
    <w:rsid w:val="0034389A"/>
    <w:rsid w:val="00345C2F"/>
    <w:rsid w:val="003466A3"/>
    <w:rsid w:val="00346D54"/>
    <w:rsid w:val="0034773B"/>
    <w:rsid w:val="00347933"/>
    <w:rsid w:val="00351235"/>
    <w:rsid w:val="00352DF1"/>
    <w:rsid w:val="00354044"/>
    <w:rsid w:val="00354FED"/>
    <w:rsid w:val="00355111"/>
    <w:rsid w:val="00357923"/>
    <w:rsid w:val="003624E4"/>
    <w:rsid w:val="003624E5"/>
    <w:rsid w:val="00362577"/>
    <w:rsid w:val="00364F24"/>
    <w:rsid w:val="0036515D"/>
    <w:rsid w:val="00366088"/>
    <w:rsid w:val="003673B0"/>
    <w:rsid w:val="00372512"/>
    <w:rsid w:val="0037301C"/>
    <w:rsid w:val="00373F81"/>
    <w:rsid w:val="003744EB"/>
    <w:rsid w:val="00374829"/>
    <w:rsid w:val="003762CD"/>
    <w:rsid w:val="003769BB"/>
    <w:rsid w:val="00384283"/>
    <w:rsid w:val="00386A05"/>
    <w:rsid w:val="00390402"/>
    <w:rsid w:val="00390859"/>
    <w:rsid w:val="003A59A3"/>
    <w:rsid w:val="003A67D3"/>
    <w:rsid w:val="003B0496"/>
    <w:rsid w:val="003C08A7"/>
    <w:rsid w:val="003C33F4"/>
    <w:rsid w:val="003C3558"/>
    <w:rsid w:val="003D7004"/>
    <w:rsid w:val="003F1EB6"/>
    <w:rsid w:val="003F2036"/>
    <w:rsid w:val="003F2562"/>
    <w:rsid w:val="003F375D"/>
    <w:rsid w:val="00401AA5"/>
    <w:rsid w:val="004032C9"/>
    <w:rsid w:val="004034F4"/>
    <w:rsid w:val="00412804"/>
    <w:rsid w:val="00420301"/>
    <w:rsid w:val="00420BC2"/>
    <w:rsid w:val="004271C8"/>
    <w:rsid w:val="00432170"/>
    <w:rsid w:val="004335C1"/>
    <w:rsid w:val="004340A6"/>
    <w:rsid w:val="004353D6"/>
    <w:rsid w:val="0043540B"/>
    <w:rsid w:val="00437A9A"/>
    <w:rsid w:val="00441D46"/>
    <w:rsid w:val="00441FB0"/>
    <w:rsid w:val="00446B5F"/>
    <w:rsid w:val="00447337"/>
    <w:rsid w:val="00451978"/>
    <w:rsid w:val="00453E21"/>
    <w:rsid w:val="00454FDF"/>
    <w:rsid w:val="00460215"/>
    <w:rsid w:val="004630CC"/>
    <w:rsid w:val="0046386B"/>
    <w:rsid w:val="0046419F"/>
    <w:rsid w:val="0046478D"/>
    <w:rsid w:val="00466098"/>
    <w:rsid w:val="004660E4"/>
    <w:rsid w:val="00472725"/>
    <w:rsid w:val="004730B4"/>
    <w:rsid w:val="004743CD"/>
    <w:rsid w:val="004855B1"/>
    <w:rsid w:val="004863EA"/>
    <w:rsid w:val="00490656"/>
    <w:rsid w:val="00490688"/>
    <w:rsid w:val="00490A0C"/>
    <w:rsid w:val="0049214B"/>
    <w:rsid w:val="00493990"/>
    <w:rsid w:val="00496E59"/>
    <w:rsid w:val="004A2082"/>
    <w:rsid w:val="004A3771"/>
    <w:rsid w:val="004A7A10"/>
    <w:rsid w:val="004A7F8C"/>
    <w:rsid w:val="004B0F31"/>
    <w:rsid w:val="004B12BF"/>
    <w:rsid w:val="004B46C3"/>
    <w:rsid w:val="004B5818"/>
    <w:rsid w:val="004C0DC6"/>
    <w:rsid w:val="004C24D1"/>
    <w:rsid w:val="004C507C"/>
    <w:rsid w:val="004D22F6"/>
    <w:rsid w:val="004E1026"/>
    <w:rsid w:val="004E11F8"/>
    <w:rsid w:val="004E2C57"/>
    <w:rsid w:val="004E4651"/>
    <w:rsid w:val="004F070E"/>
    <w:rsid w:val="004F4AD9"/>
    <w:rsid w:val="004F5C67"/>
    <w:rsid w:val="0050550A"/>
    <w:rsid w:val="005061EB"/>
    <w:rsid w:val="00510293"/>
    <w:rsid w:val="00512526"/>
    <w:rsid w:val="005125ED"/>
    <w:rsid w:val="00512971"/>
    <w:rsid w:val="00512BD6"/>
    <w:rsid w:val="00513154"/>
    <w:rsid w:val="0051439A"/>
    <w:rsid w:val="00516264"/>
    <w:rsid w:val="00521665"/>
    <w:rsid w:val="0052203D"/>
    <w:rsid w:val="005220E6"/>
    <w:rsid w:val="00524484"/>
    <w:rsid w:val="00524E4F"/>
    <w:rsid w:val="00527064"/>
    <w:rsid w:val="00535942"/>
    <w:rsid w:val="00541D97"/>
    <w:rsid w:val="0054217A"/>
    <w:rsid w:val="00542D84"/>
    <w:rsid w:val="00545C90"/>
    <w:rsid w:val="00546225"/>
    <w:rsid w:val="0054795F"/>
    <w:rsid w:val="00554BEC"/>
    <w:rsid w:val="0055510B"/>
    <w:rsid w:val="005566D0"/>
    <w:rsid w:val="00560F14"/>
    <w:rsid w:val="00567107"/>
    <w:rsid w:val="00567C8E"/>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6C47"/>
    <w:rsid w:val="005B0395"/>
    <w:rsid w:val="005B0FAC"/>
    <w:rsid w:val="005B1467"/>
    <w:rsid w:val="005B1C4D"/>
    <w:rsid w:val="005B4AED"/>
    <w:rsid w:val="005C243A"/>
    <w:rsid w:val="005C46B9"/>
    <w:rsid w:val="005C4FF3"/>
    <w:rsid w:val="005C6754"/>
    <w:rsid w:val="005D1AE4"/>
    <w:rsid w:val="005D22EA"/>
    <w:rsid w:val="005D2B4C"/>
    <w:rsid w:val="005E086D"/>
    <w:rsid w:val="005E1D26"/>
    <w:rsid w:val="005E2FF4"/>
    <w:rsid w:val="005E3ABD"/>
    <w:rsid w:val="005F1A92"/>
    <w:rsid w:val="005F4B29"/>
    <w:rsid w:val="005F52F2"/>
    <w:rsid w:val="005F61DB"/>
    <w:rsid w:val="005F7D09"/>
    <w:rsid w:val="0060758C"/>
    <w:rsid w:val="006127A2"/>
    <w:rsid w:val="00612EA3"/>
    <w:rsid w:val="00620424"/>
    <w:rsid w:val="0062344B"/>
    <w:rsid w:val="006265D4"/>
    <w:rsid w:val="00626638"/>
    <w:rsid w:val="00634DB3"/>
    <w:rsid w:val="00635766"/>
    <w:rsid w:val="00641ADA"/>
    <w:rsid w:val="00645CC6"/>
    <w:rsid w:val="00646ED6"/>
    <w:rsid w:val="006508FF"/>
    <w:rsid w:val="00656641"/>
    <w:rsid w:val="006649FF"/>
    <w:rsid w:val="00666F9F"/>
    <w:rsid w:val="0067095E"/>
    <w:rsid w:val="00670F64"/>
    <w:rsid w:val="00672059"/>
    <w:rsid w:val="00687623"/>
    <w:rsid w:val="00695E88"/>
    <w:rsid w:val="006A57EB"/>
    <w:rsid w:val="006A725D"/>
    <w:rsid w:val="006A730E"/>
    <w:rsid w:val="006B14F4"/>
    <w:rsid w:val="006B1A1C"/>
    <w:rsid w:val="006B2AAC"/>
    <w:rsid w:val="006B2B85"/>
    <w:rsid w:val="006B2BDD"/>
    <w:rsid w:val="006B405C"/>
    <w:rsid w:val="006C064C"/>
    <w:rsid w:val="006C0EE7"/>
    <w:rsid w:val="006C2533"/>
    <w:rsid w:val="006C4307"/>
    <w:rsid w:val="006C5249"/>
    <w:rsid w:val="006C61C2"/>
    <w:rsid w:val="006D3872"/>
    <w:rsid w:val="006E0ADA"/>
    <w:rsid w:val="006E1735"/>
    <w:rsid w:val="006E2178"/>
    <w:rsid w:val="006E2A45"/>
    <w:rsid w:val="006E5A67"/>
    <w:rsid w:val="006F00E7"/>
    <w:rsid w:val="006F6335"/>
    <w:rsid w:val="006F6C16"/>
    <w:rsid w:val="00700D89"/>
    <w:rsid w:val="00700E1D"/>
    <w:rsid w:val="00701BAD"/>
    <w:rsid w:val="0070282C"/>
    <w:rsid w:val="007052D0"/>
    <w:rsid w:val="00716C8D"/>
    <w:rsid w:val="00717553"/>
    <w:rsid w:val="00720551"/>
    <w:rsid w:val="00722C97"/>
    <w:rsid w:val="00724E56"/>
    <w:rsid w:val="00724F0C"/>
    <w:rsid w:val="00730014"/>
    <w:rsid w:val="00730699"/>
    <w:rsid w:val="0073280A"/>
    <w:rsid w:val="00735737"/>
    <w:rsid w:val="007407A5"/>
    <w:rsid w:val="00741EED"/>
    <w:rsid w:val="00745FBE"/>
    <w:rsid w:val="00746B76"/>
    <w:rsid w:val="007513A2"/>
    <w:rsid w:val="00752C43"/>
    <w:rsid w:val="00754349"/>
    <w:rsid w:val="00754B23"/>
    <w:rsid w:val="00754D13"/>
    <w:rsid w:val="00760325"/>
    <w:rsid w:val="00762B19"/>
    <w:rsid w:val="00764B79"/>
    <w:rsid w:val="00766EC9"/>
    <w:rsid w:val="0077672D"/>
    <w:rsid w:val="00777FFB"/>
    <w:rsid w:val="0078230A"/>
    <w:rsid w:val="00782E59"/>
    <w:rsid w:val="00784427"/>
    <w:rsid w:val="00784E91"/>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2CB0"/>
    <w:rsid w:val="007D07E6"/>
    <w:rsid w:val="007D0F93"/>
    <w:rsid w:val="007D4D37"/>
    <w:rsid w:val="007D7438"/>
    <w:rsid w:val="007E0C35"/>
    <w:rsid w:val="007E13D0"/>
    <w:rsid w:val="007E4459"/>
    <w:rsid w:val="007E51BF"/>
    <w:rsid w:val="007E5862"/>
    <w:rsid w:val="007E6F00"/>
    <w:rsid w:val="007F4AA3"/>
    <w:rsid w:val="00800443"/>
    <w:rsid w:val="00800547"/>
    <w:rsid w:val="0080576E"/>
    <w:rsid w:val="008067D1"/>
    <w:rsid w:val="00807C13"/>
    <w:rsid w:val="00810D36"/>
    <w:rsid w:val="0081327B"/>
    <w:rsid w:val="00815338"/>
    <w:rsid w:val="008179E2"/>
    <w:rsid w:val="0082050B"/>
    <w:rsid w:val="008206FC"/>
    <w:rsid w:val="00824107"/>
    <w:rsid w:val="00834F4A"/>
    <w:rsid w:val="0083558F"/>
    <w:rsid w:val="00835984"/>
    <w:rsid w:val="00835D52"/>
    <w:rsid w:val="00837E63"/>
    <w:rsid w:val="0084162F"/>
    <w:rsid w:val="00844CA6"/>
    <w:rsid w:val="0084518C"/>
    <w:rsid w:val="008504AF"/>
    <w:rsid w:val="00850AD0"/>
    <w:rsid w:val="00850DFD"/>
    <w:rsid w:val="00853A1D"/>
    <w:rsid w:val="00856731"/>
    <w:rsid w:val="00860D4B"/>
    <w:rsid w:val="00860D4D"/>
    <w:rsid w:val="00866AC1"/>
    <w:rsid w:val="00867786"/>
    <w:rsid w:val="00875277"/>
    <w:rsid w:val="0087663D"/>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461E"/>
    <w:rsid w:val="008D671F"/>
    <w:rsid w:val="008E258E"/>
    <w:rsid w:val="008E37A3"/>
    <w:rsid w:val="008E639D"/>
    <w:rsid w:val="008E767E"/>
    <w:rsid w:val="008F13E8"/>
    <w:rsid w:val="008F2BC5"/>
    <w:rsid w:val="008F4A0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7495"/>
    <w:rsid w:val="00940A41"/>
    <w:rsid w:val="00941BB0"/>
    <w:rsid w:val="00943640"/>
    <w:rsid w:val="0095121D"/>
    <w:rsid w:val="00962029"/>
    <w:rsid w:val="00967CA4"/>
    <w:rsid w:val="00974ADC"/>
    <w:rsid w:val="00974CEF"/>
    <w:rsid w:val="00975D97"/>
    <w:rsid w:val="00976108"/>
    <w:rsid w:val="00976E96"/>
    <w:rsid w:val="00981AF0"/>
    <w:rsid w:val="00982FAC"/>
    <w:rsid w:val="0099264B"/>
    <w:rsid w:val="00992F2D"/>
    <w:rsid w:val="0099356E"/>
    <w:rsid w:val="00995FB5"/>
    <w:rsid w:val="00997CBA"/>
    <w:rsid w:val="009A2ED1"/>
    <w:rsid w:val="009A4FC2"/>
    <w:rsid w:val="009A691E"/>
    <w:rsid w:val="009A6C4E"/>
    <w:rsid w:val="009A71AE"/>
    <w:rsid w:val="009B27D5"/>
    <w:rsid w:val="009B4677"/>
    <w:rsid w:val="009B76B9"/>
    <w:rsid w:val="009C3341"/>
    <w:rsid w:val="009C7C60"/>
    <w:rsid w:val="009D3902"/>
    <w:rsid w:val="009D57A5"/>
    <w:rsid w:val="009D5E61"/>
    <w:rsid w:val="009E620C"/>
    <w:rsid w:val="009E6470"/>
    <w:rsid w:val="009E670C"/>
    <w:rsid w:val="009E7190"/>
    <w:rsid w:val="009F2609"/>
    <w:rsid w:val="009F262E"/>
    <w:rsid w:val="009F26F9"/>
    <w:rsid w:val="009F50D8"/>
    <w:rsid w:val="009F5122"/>
    <w:rsid w:val="009F6DB9"/>
    <w:rsid w:val="00A03770"/>
    <w:rsid w:val="00A13F7E"/>
    <w:rsid w:val="00A242BF"/>
    <w:rsid w:val="00A41FD0"/>
    <w:rsid w:val="00A4550E"/>
    <w:rsid w:val="00A53F08"/>
    <w:rsid w:val="00A54359"/>
    <w:rsid w:val="00A568C6"/>
    <w:rsid w:val="00A56D7A"/>
    <w:rsid w:val="00A60328"/>
    <w:rsid w:val="00A6057B"/>
    <w:rsid w:val="00A6099A"/>
    <w:rsid w:val="00A61731"/>
    <w:rsid w:val="00A61951"/>
    <w:rsid w:val="00A625E5"/>
    <w:rsid w:val="00A63D83"/>
    <w:rsid w:val="00A6566C"/>
    <w:rsid w:val="00A667D8"/>
    <w:rsid w:val="00A67032"/>
    <w:rsid w:val="00A718CA"/>
    <w:rsid w:val="00A734AE"/>
    <w:rsid w:val="00A7386C"/>
    <w:rsid w:val="00A76F26"/>
    <w:rsid w:val="00A8067C"/>
    <w:rsid w:val="00A8179A"/>
    <w:rsid w:val="00A909C2"/>
    <w:rsid w:val="00A9140D"/>
    <w:rsid w:val="00A928D5"/>
    <w:rsid w:val="00A94719"/>
    <w:rsid w:val="00A9557E"/>
    <w:rsid w:val="00AA2376"/>
    <w:rsid w:val="00AA642F"/>
    <w:rsid w:val="00AA6FF4"/>
    <w:rsid w:val="00AB1183"/>
    <w:rsid w:val="00AB486A"/>
    <w:rsid w:val="00AC57F5"/>
    <w:rsid w:val="00AC588C"/>
    <w:rsid w:val="00AC7147"/>
    <w:rsid w:val="00AE3253"/>
    <w:rsid w:val="00AE6540"/>
    <w:rsid w:val="00AF0139"/>
    <w:rsid w:val="00AF2B7F"/>
    <w:rsid w:val="00AF36BB"/>
    <w:rsid w:val="00B03A29"/>
    <w:rsid w:val="00B04365"/>
    <w:rsid w:val="00B06B16"/>
    <w:rsid w:val="00B10582"/>
    <w:rsid w:val="00B10BF1"/>
    <w:rsid w:val="00B11879"/>
    <w:rsid w:val="00B20BDA"/>
    <w:rsid w:val="00B20EC2"/>
    <w:rsid w:val="00B21467"/>
    <w:rsid w:val="00B224D2"/>
    <w:rsid w:val="00B2424C"/>
    <w:rsid w:val="00B25C98"/>
    <w:rsid w:val="00B26F02"/>
    <w:rsid w:val="00B270BE"/>
    <w:rsid w:val="00B33A5F"/>
    <w:rsid w:val="00B36127"/>
    <w:rsid w:val="00B40A9C"/>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3AA2"/>
    <w:rsid w:val="00BB503E"/>
    <w:rsid w:val="00BB6A19"/>
    <w:rsid w:val="00BB71AE"/>
    <w:rsid w:val="00BC19A8"/>
    <w:rsid w:val="00BC3532"/>
    <w:rsid w:val="00BC42F0"/>
    <w:rsid w:val="00BC4DD6"/>
    <w:rsid w:val="00BC4E91"/>
    <w:rsid w:val="00BD2EEB"/>
    <w:rsid w:val="00BD3AC0"/>
    <w:rsid w:val="00BD5575"/>
    <w:rsid w:val="00BD57E6"/>
    <w:rsid w:val="00BD7C2D"/>
    <w:rsid w:val="00BE2120"/>
    <w:rsid w:val="00BE2FE0"/>
    <w:rsid w:val="00BE663D"/>
    <w:rsid w:val="00BE697C"/>
    <w:rsid w:val="00BF3B79"/>
    <w:rsid w:val="00BF71B7"/>
    <w:rsid w:val="00C03778"/>
    <w:rsid w:val="00C042EA"/>
    <w:rsid w:val="00C06837"/>
    <w:rsid w:val="00C147BB"/>
    <w:rsid w:val="00C16C99"/>
    <w:rsid w:val="00C20E27"/>
    <w:rsid w:val="00C2523D"/>
    <w:rsid w:val="00C32007"/>
    <w:rsid w:val="00C35F6A"/>
    <w:rsid w:val="00C3737E"/>
    <w:rsid w:val="00C37E41"/>
    <w:rsid w:val="00C455D6"/>
    <w:rsid w:val="00C45CDF"/>
    <w:rsid w:val="00C5144D"/>
    <w:rsid w:val="00C517C9"/>
    <w:rsid w:val="00C52EA9"/>
    <w:rsid w:val="00C53115"/>
    <w:rsid w:val="00C53610"/>
    <w:rsid w:val="00C54FEA"/>
    <w:rsid w:val="00C56C41"/>
    <w:rsid w:val="00C611F2"/>
    <w:rsid w:val="00C65765"/>
    <w:rsid w:val="00C66925"/>
    <w:rsid w:val="00C73DE6"/>
    <w:rsid w:val="00C7482B"/>
    <w:rsid w:val="00C7667B"/>
    <w:rsid w:val="00C77D2F"/>
    <w:rsid w:val="00C77DDE"/>
    <w:rsid w:val="00C80838"/>
    <w:rsid w:val="00C8304F"/>
    <w:rsid w:val="00C84183"/>
    <w:rsid w:val="00C84BD4"/>
    <w:rsid w:val="00C85DD0"/>
    <w:rsid w:val="00C87E83"/>
    <w:rsid w:val="00C9463B"/>
    <w:rsid w:val="00C963E0"/>
    <w:rsid w:val="00C9791E"/>
    <w:rsid w:val="00C97DE7"/>
    <w:rsid w:val="00CA06C5"/>
    <w:rsid w:val="00CA1272"/>
    <w:rsid w:val="00CA1717"/>
    <w:rsid w:val="00CA4AC3"/>
    <w:rsid w:val="00CB0C1E"/>
    <w:rsid w:val="00CB4BD7"/>
    <w:rsid w:val="00CB719B"/>
    <w:rsid w:val="00CC1E4A"/>
    <w:rsid w:val="00CC4ABC"/>
    <w:rsid w:val="00CC5AF9"/>
    <w:rsid w:val="00CE338C"/>
    <w:rsid w:val="00CE5527"/>
    <w:rsid w:val="00CE7420"/>
    <w:rsid w:val="00CF0715"/>
    <w:rsid w:val="00CF2A77"/>
    <w:rsid w:val="00CF6115"/>
    <w:rsid w:val="00CF7B58"/>
    <w:rsid w:val="00D032A4"/>
    <w:rsid w:val="00D03D5F"/>
    <w:rsid w:val="00D068F7"/>
    <w:rsid w:val="00D11205"/>
    <w:rsid w:val="00D1420B"/>
    <w:rsid w:val="00D17ACC"/>
    <w:rsid w:val="00D212D5"/>
    <w:rsid w:val="00D21A58"/>
    <w:rsid w:val="00D33D2D"/>
    <w:rsid w:val="00D366B0"/>
    <w:rsid w:val="00D36A4A"/>
    <w:rsid w:val="00D3738A"/>
    <w:rsid w:val="00D4001D"/>
    <w:rsid w:val="00D40A3A"/>
    <w:rsid w:val="00D41192"/>
    <w:rsid w:val="00D447A0"/>
    <w:rsid w:val="00D44BB3"/>
    <w:rsid w:val="00D4696F"/>
    <w:rsid w:val="00D503AE"/>
    <w:rsid w:val="00D55C4F"/>
    <w:rsid w:val="00D56AF5"/>
    <w:rsid w:val="00D62941"/>
    <w:rsid w:val="00D63949"/>
    <w:rsid w:val="00D6553E"/>
    <w:rsid w:val="00D675AB"/>
    <w:rsid w:val="00D67C44"/>
    <w:rsid w:val="00D71CE3"/>
    <w:rsid w:val="00D71EB2"/>
    <w:rsid w:val="00D7383B"/>
    <w:rsid w:val="00D7628F"/>
    <w:rsid w:val="00D7661C"/>
    <w:rsid w:val="00D76C54"/>
    <w:rsid w:val="00D803AB"/>
    <w:rsid w:val="00D81285"/>
    <w:rsid w:val="00D81292"/>
    <w:rsid w:val="00D81A62"/>
    <w:rsid w:val="00D8620D"/>
    <w:rsid w:val="00D90146"/>
    <w:rsid w:val="00D91310"/>
    <w:rsid w:val="00D92961"/>
    <w:rsid w:val="00D93007"/>
    <w:rsid w:val="00D9581B"/>
    <w:rsid w:val="00D97090"/>
    <w:rsid w:val="00DA4A7E"/>
    <w:rsid w:val="00DB2315"/>
    <w:rsid w:val="00DB23A6"/>
    <w:rsid w:val="00DB327D"/>
    <w:rsid w:val="00DB3F91"/>
    <w:rsid w:val="00DB7BB0"/>
    <w:rsid w:val="00DC1CC2"/>
    <w:rsid w:val="00DC34D2"/>
    <w:rsid w:val="00DC3547"/>
    <w:rsid w:val="00DC37C7"/>
    <w:rsid w:val="00DC7DEF"/>
    <w:rsid w:val="00DD01C3"/>
    <w:rsid w:val="00DD1888"/>
    <w:rsid w:val="00DD31B9"/>
    <w:rsid w:val="00DE07E0"/>
    <w:rsid w:val="00DE1765"/>
    <w:rsid w:val="00DE3967"/>
    <w:rsid w:val="00DF1DF4"/>
    <w:rsid w:val="00DF2913"/>
    <w:rsid w:val="00DF33C9"/>
    <w:rsid w:val="00DF4ADE"/>
    <w:rsid w:val="00E071E8"/>
    <w:rsid w:val="00E07DEF"/>
    <w:rsid w:val="00E07F13"/>
    <w:rsid w:val="00E1214D"/>
    <w:rsid w:val="00E13697"/>
    <w:rsid w:val="00E146B9"/>
    <w:rsid w:val="00E217B9"/>
    <w:rsid w:val="00E22F93"/>
    <w:rsid w:val="00E30005"/>
    <w:rsid w:val="00E3019F"/>
    <w:rsid w:val="00E328B5"/>
    <w:rsid w:val="00E3387D"/>
    <w:rsid w:val="00E347FF"/>
    <w:rsid w:val="00E34F42"/>
    <w:rsid w:val="00E37895"/>
    <w:rsid w:val="00E379D1"/>
    <w:rsid w:val="00E400B2"/>
    <w:rsid w:val="00E44439"/>
    <w:rsid w:val="00E448F9"/>
    <w:rsid w:val="00E47100"/>
    <w:rsid w:val="00E47B6E"/>
    <w:rsid w:val="00E47E92"/>
    <w:rsid w:val="00E520A0"/>
    <w:rsid w:val="00E527FD"/>
    <w:rsid w:val="00E655B7"/>
    <w:rsid w:val="00E660C5"/>
    <w:rsid w:val="00E66A4D"/>
    <w:rsid w:val="00E72D0A"/>
    <w:rsid w:val="00E73803"/>
    <w:rsid w:val="00E822D8"/>
    <w:rsid w:val="00E825C3"/>
    <w:rsid w:val="00E8352A"/>
    <w:rsid w:val="00E8550B"/>
    <w:rsid w:val="00E85DEA"/>
    <w:rsid w:val="00E93378"/>
    <w:rsid w:val="00E95F8A"/>
    <w:rsid w:val="00EA04BE"/>
    <w:rsid w:val="00EA15CE"/>
    <w:rsid w:val="00EA5350"/>
    <w:rsid w:val="00EA77E8"/>
    <w:rsid w:val="00EB04BE"/>
    <w:rsid w:val="00EB2379"/>
    <w:rsid w:val="00EB27F0"/>
    <w:rsid w:val="00EB3857"/>
    <w:rsid w:val="00EB5CDF"/>
    <w:rsid w:val="00EC031F"/>
    <w:rsid w:val="00EC564E"/>
    <w:rsid w:val="00ED3158"/>
    <w:rsid w:val="00ED6D20"/>
    <w:rsid w:val="00EE1B14"/>
    <w:rsid w:val="00EE200A"/>
    <w:rsid w:val="00EE4FF5"/>
    <w:rsid w:val="00EE69D4"/>
    <w:rsid w:val="00EE6C9D"/>
    <w:rsid w:val="00EE73F9"/>
    <w:rsid w:val="00EE78FF"/>
    <w:rsid w:val="00EF1727"/>
    <w:rsid w:val="00EF1D61"/>
    <w:rsid w:val="00EF5B66"/>
    <w:rsid w:val="00EF600E"/>
    <w:rsid w:val="00F00284"/>
    <w:rsid w:val="00F00D4A"/>
    <w:rsid w:val="00F0232E"/>
    <w:rsid w:val="00F024CD"/>
    <w:rsid w:val="00F03D5C"/>
    <w:rsid w:val="00F06CF6"/>
    <w:rsid w:val="00F0767D"/>
    <w:rsid w:val="00F07C90"/>
    <w:rsid w:val="00F11A4C"/>
    <w:rsid w:val="00F13ABF"/>
    <w:rsid w:val="00F1620C"/>
    <w:rsid w:val="00F17939"/>
    <w:rsid w:val="00F228B7"/>
    <w:rsid w:val="00F2578B"/>
    <w:rsid w:val="00F265AB"/>
    <w:rsid w:val="00F27FD8"/>
    <w:rsid w:val="00F33545"/>
    <w:rsid w:val="00F33EF8"/>
    <w:rsid w:val="00F343B4"/>
    <w:rsid w:val="00F426BB"/>
    <w:rsid w:val="00F4348C"/>
    <w:rsid w:val="00F43C98"/>
    <w:rsid w:val="00F43E4C"/>
    <w:rsid w:val="00F54867"/>
    <w:rsid w:val="00F571EC"/>
    <w:rsid w:val="00F60847"/>
    <w:rsid w:val="00F624F2"/>
    <w:rsid w:val="00F64D19"/>
    <w:rsid w:val="00F66EC6"/>
    <w:rsid w:val="00F67433"/>
    <w:rsid w:val="00F71C3A"/>
    <w:rsid w:val="00F728F0"/>
    <w:rsid w:val="00F76A28"/>
    <w:rsid w:val="00F77627"/>
    <w:rsid w:val="00F83104"/>
    <w:rsid w:val="00F860B7"/>
    <w:rsid w:val="00F92633"/>
    <w:rsid w:val="00FA1FEB"/>
    <w:rsid w:val="00FA262C"/>
    <w:rsid w:val="00FA3408"/>
    <w:rsid w:val="00FA4DCD"/>
    <w:rsid w:val="00FB114A"/>
    <w:rsid w:val="00FB1583"/>
    <w:rsid w:val="00FB172A"/>
    <w:rsid w:val="00FB1963"/>
    <w:rsid w:val="00FB2D40"/>
    <w:rsid w:val="00FB55A5"/>
    <w:rsid w:val="00FC13BA"/>
    <w:rsid w:val="00FC5886"/>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113424"/>
    <w:rsid w:val="001247B0"/>
    <w:rsid w:val="001E5FD4"/>
    <w:rsid w:val="00207700"/>
    <w:rsid w:val="002B1E3B"/>
    <w:rsid w:val="002F4467"/>
    <w:rsid w:val="002F5C73"/>
    <w:rsid w:val="00376C35"/>
    <w:rsid w:val="00436286"/>
    <w:rsid w:val="00467AD2"/>
    <w:rsid w:val="004C2CD0"/>
    <w:rsid w:val="006079F6"/>
    <w:rsid w:val="00644538"/>
    <w:rsid w:val="006E5E27"/>
    <w:rsid w:val="007067A9"/>
    <w:rsid w:val="00792995"/>
    <w:rsid w:val="007B4AB3"/>
    <w:rsid w:val="0082480E"/>
    <w:rsid w:val="008B35C9"/>
    <w:rsid w:val="008D6F0F"/>
    <w:rsid w:val="00935E04"/>
    <w:rsid w:val="009604A2"/>
    <w:rsid w:val="00A340BD"/>
    <w:rsid w:val="00A53CF8"/>
    <w:rsid w:val="00A57613"/>
    <w:rsid w:val="00AF44B2"/>
    <w:rsid w:val="00B14517"/>
    <w:rsid w:val="00B70B68"/>
    <w:rsid w:val="00C05448"/>
    <w:rsid w:val="00D14949"/>
    <w:rsid w:val="00D964C8"/>
    <w:rsid w:val="00E5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00531-418D-49F0-8130-4867A2FA16A5}">
  <ds:schemaRefs>
    <ds:schemaRef ds:uri="http://schemas.openxmlformats.org/officeDocument/2006/bibliography"/>
  </ds:schemaRefs>
</ds:datastoreItem>
</file>

<file path=customXml/itemProps2.xml><?xml version="1.0" encoding="utf-8"?>
<ds:datastoreItem xmlns:ds="http://schemas.openxmlformats.org/officeDocument/2006/customXml" ds:itemID="{41D6CDAA-0176-4AFF-92FC-FD894C480C58}"/>
</file>

<file path=customXml/itemProps3.xml><?xml version="1.0" encoding="utf-8"?>
<ds:datastoreItem xmlns:ds="http://schemas.openxmlformats.org/officeDocument/2006/customXml" ds:itemID="{FCF2516F-1068-4524-8392-E1AEEDBDCBCA}"/>
</file>

<file path=customXml/itemProps4.xml><?xml version="1.0" encoding="utf-8"?>
<ds:datastoreItem xmlns:ds="http://schemas.openxmlformats.org/officeDocument/2006/customXml" ds:itemID="{547B16C0-B828-4D05-B65F-E4496AB717B5}"/>
</file>

<file path=docProps/app.xml><?xml version="1.0" encoding="utf-8"?>
<Properties xmlns="http://schemas.openxmlformats.org/officeDocument/2006/extended-properties" xmlns:vt="http://schemas.openxmlformats.org/officeDocument/2006/docPropsVTypes">
  <Template>Normal</Template>
  <TotalTime>155</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65</cp:revision>
  <cp:lastPrinted>2020-06-02T21:12:00Z</cp:lastPrinted>
  <dcterms:created xsi:type="dcterms:W3CDTF">2021-09-23T18:57:00Z</dcterms:created>
  <dcterms:modified xsi:type="dcterms:W3CDTF">2021-09-25T22:07:00Z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